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912" w:rsidRDefault="004E0912" w:rsidP="002E431E">
      <w:pPr>
        <w:ind w:right="-1"/>
        <w:jc w:val="both"/>
        <w:outlineLvl w:val="0"/>
        <w:rPr>
          <w:rFonts w:ascii="Times New Roman" w:cs="Times New Roman"/>
          <w:b/>
          <w:i/>
          <w:sz w:val="28"/>
        </w:rPr>
      </w:pPr>
    </w:p>
    <w:p w:rsidR="004A3E96" w:rsidRDefault="004E0912" w:rsidP="004A3E96">
      <w:pPr>
        <w:ind w:left="-142"/>
        <w:jc w:val="center"/>
        <w:outlineLvl w:val="0"/>
        <w:rPr>
          <w:rFonts w:ascii="Times New Roman" w:cs="Times New Roman"/>
          <w:b/>
          <w:i/>
          <w:sz w:val="28"/>
        </w:rPr>
      </w:pPr>
      <w:r w:rsidRPr="004A3E96">
        <w:rPr>
          <w:rFonts w:ascii="Times New Roman" w:cs="Times New Roman"/>
          <w:b/>
          <w:i/>
          <w:sz w:val="28"/>
        </w:rPr>
        <w:t xml:space="preserve">COMMUNITY BOARD EXECUTIVE COMMITTEE </w:t>
      </w:r>
      <w:r w:rsidR="00931E9F" w:rsidRPr="004A3E96">
        <w:rPr>
          <w:rFonts w:ascii="Times New Roman" w:cs="Times New Roman"/>
          <w:b/>
          <w:i/>
          <w:sz w:val="28"/>
        </w:rPr>
        <w:t>BEST PRACTICE AWARDS</w:t>
      </w:r>
    </w:p>
    <w:p w:rsidR="004A3E96" w:rsidRPr="000243C2" w:rsidRDefault="004A3E96" w:rsidP="004A3E96">
      <w:pPr>
        <w:ind w:left="-142"/>
        <w:jc w:val="center"/>
        <w:outlineLvl w:val="0"/>
        <w:rPr>
          <w:rFonts w:ascii="Times New Roman" w:cs="Times New Roman"/>
          <w:b/>
          <w:i/>
          <w:sz w:val="33"/>
        </w:rPr>
      </w:pPr>
      <w:r w:rsidRPr="000243C2">
        <w:rPr>
          <w:rFonts w:ascii="Times New Roman" w:cs="Times New Roman"/>
          <w:b/>
          <w:i/>
          <w:sz w:val="33"/>
        </w:rPr>
        <w:t>2013</w:t>
      </w:r>
    </w:p>
    <w:p w:rsidR="004A3E96" w:rsidRDefault="004A3E96" w:rsidP="004E0912">
      <w:pPr>
        <w:ind w:left="-142" w:right="-1"/>
        <w:jc w:val="both"/>
        <w:outlineLvl w:val="0"/>
        <w:rPr>
          <w:rFonts w:ascii="Times New Roman" w:cs="Times New Roman"/>
          <w:b/>
          <w:i/>
          <w:sz w:val="28"/>
        </w:rPr>
      </w:pPr>
    </w:p>
    <w:p w:rsidR="004A3E96" w:rsidRDefault="004A3E96" w:rsidP="004E0912">
      <w:pPr>
        <w:ind w:left="-142" w:right="-1"/>
        <w:jc w:val="both"/>
        <w:outlineLvl w:val="0"/>
        <w:rPr>
          <w:rFonts w:ascii="Times New Roman" w:cs="Times New Roman"/>
          <w:b/>
          <w:i/>
          <w:sz w:val="28"/>
        </w:rPr>
      </w:pPr>
    </w:p>
    <w:p w:rsidR="004A3E96" w:rsidRDefault="00216125" w:rsidP="004E0912">
      <w:pPr>
        <w:ind w:left="-142" w:right="-1"/>
        <w:jc w:val="both"/>
        <w:outlineLvl w:val="0"/>
        <w:rPr>
          <w:rFonts w:ascii="Times New Roman" w:cs="Times New Roman"/>
          <w:b/>
          <w:i/>
          <w:sz w:val="28"/>
        </w:rPr>
      </w:pPr>
      <w:r>
        <w:rPr>
          <w:rFonts w:ascii="Times New Roman" w:cs="Times New Roman"/>
          <w:b/>
          <w:i/>
          <w:noProof/>
          <w:sz w:val="28"/>
          <w:lang w:val="en-US"/>
        </w:rPr>
        <w:drawing>
          <wp:anchor distT="0" distB="0" distL="114300" distR="114300" simplePos="0" relativeHeight="251697152" behindDoc="0" locked="0" layoutInCell="1" allowOverlap="1">
            <wp:simplePos x="0" y="0"/>
            <wp:positionH relativeFrom="column">
              <wp:posOffset>1020445</wp:posOffset>
            </wp:positionH>
            <wp:positionV relativeFrom="paragraph">
              <wp:posOffset>17780</wp:posOffset>
            </wp:positionV>
            <wp:extent cx="4173855" cy="2546985"/>
            <wp:effectExtent l="25400" t="0" r="0" b="0"/>
            <wp:wrapTight wrapText="bothSides">
              <wp:wrapPolygon edited="0">
                <wp:start x="-131" y="0"/>
                <wp:lineTo x="-131" y="21541"/>
                <wp:lineTo x="21557" y="21541"/>
                <wp:lineTo x="21557" y="0"/>
                <wp:lineTo x="-131" y="0"/>
              </wp:wrapPolygon>
            </wp:wrapTight>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173855" cy="2546985"/>
                    </a:xfrm>
                    <a:prstGeom prst="rect">
                      <a:avLst/>
                    </a:prstGeom>
                    <a:noFill/>
                    <a:ln w="9525">
                      <a:noFill/>
                      <a:miter lim="800000"/>
                      <a:headEnd/>
                      <a:tailEnd/>
                    </a:ln>
                  </pic:spPr>
                </pic:pic>
              </a:graphicData>
            </a:graphic>
          </wp:anchor>
        </w:drawing>
      </w:r>
    </w:p>
    <w:p w:rsidR="004A3E96" w:rsidRDefault="004A3E96" w:rsidP="004E0912">
      <w:pPr>
        <w:ind w:left="-142" w:right="-1"/>
        <w:jc w:val="both"/>
        <w:outlineLvl w:val="0"/>
        <w:rPr>
          <w:rFonts w:ascii="Times New Roman" w:cs="Times New Roman"/>
          <w:b/>
          <w:i/>
          <w:sz w:val="28"/>
        </w:rPr>
      </w:pPr>
    </w:p>
    <w:p w:rsidR="004E0912" w:rsidRDefault="004E0912" w:rsidP="004E0912">
      <w:pPr>
        <w:ind w:left="-142" w:right="-1"/>
        <w:jc w:val="both"/>
        <w:outlineLvl w:val="0"/>
        <w:rPr>
          <w:rFonts w:ascii="Times New Roman" w:cs="Times New Roman"/>
          <w:b/>
          <w:i/>
          <w:sz w:val="28"/>
        </w:rPr>
      </w:pPr>
    </w:p>
    <w:p w:rsidR="004E0912" w:rsidRDefault="004E0912" w:rsidP="004E0912">
      <w:pPr>
        <w:ind w:left="-142" w:right="-1"/>
        <w:jc w:val="both"/>
        <w:outlineLvl w:val="0"/>
        <w:rPr>
          <w:rFonts w:ascii="Times New Roman" w:cs="Times New Roman"/>
          <w:b/>
          <w:i/>
          <w:sz w:val="28"/>
        </w:rPr>
      </w:pPr>
    </w:p>
    <w:p w:rsidR="004E0912" w:rsidRDefault="004E0912" w:rsidP="004E0912">
      <w:pPr>
        <w:ind w:left="-142" w:right="-1"/>
        <w:jc w:val="both"/>
        <w:outlineLvl w:val="0"/>
        <w:rPr>
          <w:rFonts w:ascii="Times New Roman" w:cs="Times New Roman"/>
        </w:rPr>
      </w:pPr>
    </w:p>
    <w:p w:rsidR="004A3E96" w:rsidRDefault="004A3E96" w:rsidP="004A3E96">
      <w:pPr>
        <w:spacing w:after="100"/>
        <w:ind w:left="-142"/>
        <w:jc w:val="both"/>
        <w:outlineLvl w:val="0"/>
        <w:rPr>
          <w:rFonts w:ascii="Times New Roman" w:cs="Times New Roman"/>
        </w:rPr>
      </w:pPr>
    </w:p>
    <w:p w:rsidR="004A3E96" w:rsidRDefault="004A3E96" w:rsidP="004A3E96">
      <w:pPr>
        <w:spacing w:after="100"/>
        <w:ind w:left="-142"/>
        <w:jc w:val="both"/>
        <w:outlineLvl w:val="0"/>
        <w:rPr>
          <w:rFonts w:ascii="Times New Roman" w:cs="Times New Roman"/>
        </w:rPr>
      </w:pPr>
    </w:p>
    <w:p w:rsidR="004A3E96" w:rsidRDefault="004A3E96" w:rsidP="004A3E96">
      <w:pPr>
        <w:spacing w:after="100"/>
        <w:ind w:left="-142"/>
        <w:jc w:val="both"/>
        <w:outlineLvl w:val="0"/>
        <w:rPr>
          <w:rFonts w:ascii="Times New Roman" w:cs="Times New Roman"/>
        </w:rPr>
      </w:pPr>
    </w:p>
    <w:p w:rsidR="004A3E96" w:rsidRDefault="004A3E96" w:rsidP="004A3E96">
      <w:pPr>
        <w:spacing w:after="100"/>
        <w:ind w:left="-142"/>
        <w:jc w:val="both"/>
        <w:outlineLvl w:val="0"/>
        <w:rPr>
          <w:rFonts w:ascii="Times New Roman" w:cs="Times New Roman"/>
        </w:rPr>
      </w:pPr>
    </w:p>
    <w:p w:rsidR="004A3E96" w:rsidRDefault="004A3E96" w:rsidP="004A3E96">
      <w:pPr>
        <w:spacing w:after="100"/>
        <w:ind w:left="-142"/>
        <w:jc w:val="both"/>
        <w:outlineLvl w:val="0"/>
        <w:rPr>
          <w:rFonts w:ascii="Times New Roman" w:cs="Times New Roman"/>
        </w:rPr>
      </w:pPr>
    </w:p>
    <w:p w:rsidR="004A3E96" w:rsidRDefault="004A3E96" w:rsidP="004A3E96">
      <w:pPr>
        <w:spacing w:after="100"/>
        <w:ind w:left="-142"/>
        <w:jc w:val="both"/>
        <w:outlineLvl w:val="0"/>
        <w:rPr>
          <w:rFonts w:ascii="Times New Roman" w:cs="Times New Roman"/>
        </w:rPr>
      </w:pPr>
    </w:p>
    <w:p w:rsidR="004A3E96" w:rsidRDefault="004A3E96" w:rsidP="004A3E96">
      <w:pPr>
        <w:spacing w:after="100"/>
        <w:ind w:left="-142"/>
        <w:jc w:val="both"/>
        <w:outlineLvl w:val="0"/>
        <w:rPr>
          <w:rFonts w:ascii="Times New Roman" w:cs="Times New Roman"/>
        </w:rPr>
      </w:pPr>
    </w:p>
    <w:p w:rsidR="004A3E96" w:rsidRDefault="004A3E96" w:rsidP="004E0912">
      <w:pPr>
        <w:ind w:left="-142" w:right="-1"/>
        <w:jc w:val="both"/>
        <w:outlineLvl w:val="0"/>
        <w:rPr>
          <w:rFonts w:ascii="Times New Roman" w:cs="Times New Roman"/>
        </w:rPr>
      </w:pPr>
    </w:p>
    <w:p w:rsidR="002E431E" w:rsidRDefault="002E431E" w:rsidP="004E0912">
      <w:pPr>
        <w:ind w:left="-142" w:right="-1"/>
        <w:jc w:val="both"/>
        <w:outlineLvl w:val="0"/>
        <w:rPr>
          <w:rFonts w:ascii="Times New Roman" w:cs="Times New Roman"/>
        </w:rPr>
      </w:pPr>
    </w:p>
    <w:p w:rsidR="004E0912" w:rsidRPr="004A3E96" w:rsidRDefault="00931E9F" w:rsidP="00216125">
      <w:pPr>
        <w:ind w:left="284" w:right="-1"/>
        <w:jc w:val="both"/>
        <w:outlineLvl w:val="0"/>
        <w:rPr>
          <w:rFonts w:ascii="Times New Roman" w:cs="Times New Roman"/>
          <w:b/>
          <w:sz w:val="48"/>
        </w:rPr>
      </w:pPr>
      <w:r w:rsidRPr="004A3E96">
        <w:rPr>
          <w:rFonts w:ascii="Times New Roman" w:cs="Times New Roman"/>
          <w:b/>
          <w:sz w:val="48"/>
        </w:rPr>
        <w:t xml:space="preserve">Neighbours’ </w:t>
      </w:r>
      <w:r w:rsidR="00AD04B2" w:rsidRPr="004A3E96">
        <w:rPr>
          <w:rFonts w:ascii="Times New Roman" w:cs="Times New Roman"/>
          <w:b/>
          <w:sz w:val="48"/>
        </w:rPr>
        <w:t>Weekend</w:t>
      </w:r>
      <w:r w:rsidRPr="004A3E96">
        <w:rPr>
          <w:rFonts w:ascii="Times New Roman" w:cs="Times New Roman"/>
          <w:b/>
          <w:sz w:val="48"/>
        </w:rPr>
        <w:t xml:space="preserve"> in Tawa</w:t>
      </w:r>
      <w:r w:rsidR="001D5AF7" w:rsidRPr="004A3E96">
        <w:rPr>
          <w:rFonts w:ascii="Times New Roman" w:cs="Times New Roman"/>
          <w:b/>
          <w:sz w:val="48"/>
        </w:rPr>
        <w:t xml:space="preserve"> </w:t>
      </w:r>
      <w:r w:rsidR="004E0912" w:rsidRPr="004A3E96">
        <w:rPr>
          <w:rFonts w:ascii="Times New Roman" w:cs="Times New Roman"/>
          <w:b/>
          <w:sz w:val="48"/>
        </w:rPr>
        <w:t xml:space="preserve">– March </w:t>
      </w:r>
      <w:r w:rsidR="001D5AF7" w:rsidRPr="004A3E96">
        <w:rPr>
          <w:rFonts w:ascii="Times New Roman" w:cs="Times New Roman"/>
          <w:b/>
          <w:sz w:val="48"/>
        </w:rPr>
        <w:t>2012</w:t>
      </w:r>
    </w:p>
    <w:p w:rsidR="00F47B8A" w:rsidRPr="004E0912" w:rsidRDefault="00F47B8A" w:rsidP="00216125">
      <w:pPr>
        <w:ind w:left="284" w:right="-1"/>
        <w:jc w:val="both"/>
        <w:outlineLvl w:val="0"/>
        <w:rPr>
          <w:rFonts w:ascii="Times New Roman" w:cs="Times New Roman"/>
          <w:b/>
          <w:i/>
          <w:sz w:val="28"/>
        </w:rPr>
      </w:pPr>
    </w:p>
    <w:p w:rsidR="004E0912" w:rsidRDefault="004E0912" w:rsidP="00216125">
      <w:pPr>
        <w:ind w:left="284" w:right="-1"/>
        <w:jc w:val="both"/>
        <w:rPr>
          <w:rFonts w:ascii="Times New Roman" w:cs="Times New Roman"/>
        </w:rPr>
      </w:pPr>
    </w:p>
    <w:p w:rsidR="004E0912" w:rsidRDefault="004E0912" w:rsidP="00216125">
      <w:pPr>
        <w:ind w:left="284" w:right="-1"/>
        <w:jc w:val="both"/>
        <w:rPr>
          <w:rFonts w:ascii="Times New Roman" w:cs="Times New Roman"/>
        </w:rPr>
      </w:pPr>
      <w:r>
        <w:rPr>
          <w:rFonts w:ascii="Times New Roman" w:cs="Times New Roman"/>
        </w:rPr>
        <w:t xml:space="preserve">Instigated by the </w:t>
      </w:r>
      <w:r w:rsidR="00F47B8A" w:rsidRPr="004E0912">
        <w:rPr>
          <w:rFonts w:ascii="Times New Roman" w:cs="Times New Roman"/>
        </w:rPr>
        <w:t>Tawa Community Board under the Wellington City Council</w:t>
      </w:r>
    </w:p>
    <w:p w:rsidR="004E0912" w:rsidRDefault="004E0912" w:rsidP="00216125">
      <w:pPr>
        <w:ind w:left="284" w:right="-1"/>
        <w:jc w:val="both"/>
        <w:rPr>
          <w:rFonts w:ascii="Times New Roman" w:cs="Times New Roman"/>
        </w:rPr>
      </w:pPr>
    </w:p>
    <w:p w:rsidR="00F47B8A" w:rsidRPr="004E0912" w:rsidRDefault="00F47B8A" w:rsidP="00216125">
      <w:pPr>
        <w:ind w:left="284" w:right="-1"/>
        <w:jc w:val="both"/>
        <w:rPr>
          <w:rFonts w:ascii="Times New Roman" w:cs="Times New Roman"/>
        </w:rPr>
      </w:pPr>
    </w:p>
    <w:p w:rsidR="00F47B8A" w:rsidRPr="004E0912" w:rsidRDefault="004E0912" w:rsidP="00216125">
      <w:pPr>
        <w:spacing w:after="60"/>
        <w:ind w:left="284"/>
        <w:jc w:val="both"/>
        <w:rPr>
          <w:rFonts w:ascii="Times New Roman" w:cs="Times New Roman"/>
        </w:rPr>
      </w:pPr>
      <w:r>
        <w:rPr>
          <w:rFonts w:ascii="Times New Roman" w:cs="Times New Roman"/>
        </w:rPr>
        <w:t xml:space="preserve">Contact: </w:t>
      </w:r>
      <w:r w:rsidR="00B95C5C">
        <w:rPr>
          <w:rFonts w:ascii="Times New Roman" w:cs="Times New Roman"/>
        </w:rPr>
        <w:t xml:space="preserve"> </w:t>
      </w:r>
      <w:r w:rsidR="00F47B8A" w:rsidRPr="004E0912">
        <w:rPr>
          <w:rFonts w:ascii="Times New Roman" w:cs="Times New Roman"/>
        </w:rPr>
        <w:t>Malcolm Sparrow (Tawa Community Board chair)</w:t>
      </w:r>
    </w:p>
    <w:p w:rsidR="00F47B8A" w:rsidRPr="00AD04B2" w:rsidRDefault="00F47B8A" w:rsidP="00216125">
      <w:pPr>
        <w:ind w:left="284" w:right="-1" w:firstLine="215"/>
        <w:jc w:val="both"/>
        <w:rPr>
          <w:rFonts w:ascii="Times New Roman" w:cs="Times New Roman"/>
        </w:rPr>
      </w:pPr>
      <w:r w:rsidRPr="00AD04B2">
        <w:rPr>
          <w:rFonts w:ascii="Times New Roman" w:cs="Times New Roman"/>
        </w:rPr>
        <w:t>9 Brasenose Place</w:t>
      </w:r>
    </w:p>
    <w:p w:rsidR="00F47B8A" w:rsidRPr="00AD04B2" w:rsidRDefault="00F47B8A" w:rsidP="00216125">
      <w:pPr>
        <w:ind w:left="284" w:right="-1" w:firstLine="215"/>
        <w:jc w:val="both"/>
        <w:rPr>
          <w:rFonts w:ascii="Times New Roman" w:cs="Times New Roman"/>
        </w:rPr>
      </w:pPr>
      <w:r w:rsidRPr="00AD04B2">
        <w:rPr>
          <w:rFonts w:ascii="Times New Roman" w:cs="Times New Roman"/>
        </w:rPr>
        <w:t>Tawa</w:t>
      </w:r>
    </w:p>
    <w:p w:rsidR="00F47B8A" w:rsidRPr="00AD04B2" w:rsidRDefault="00F47B8A" w:rsidP="00216125">
      <w:pPr>
        <w:spacing w:after="60"/>
        <w:ind w:left="284" w:firstLine="215"/>
        <w:jc w:val="both"/>
        <w:rPr>
          <w:rFonts w:ascii="Times New Roman" w:cs="Times New Roman"/>
        </w:rPr>
      </w:pPr>
      <w:r w:rsidRPr="00AD04B2">
        <w:rPr>
          <w:rFonts w:ascii="Times New Roman" w:cs="Times New Roman"/>
        </w:rPr>
        <w:t>Wellington 5028</w:t>
      </w:r>
    </w:p>
    <w:p w:rsidR="004E0912" w:rsidRDefault="00F47B8A" w:rsidP="00216125">
      <w:pPr>
        <w:ind w:left="284" w:right="-1" w:firstLine="215"/>
        <w:jc w:val="both"/>
        <w:rPr>
          <w:rFonts w:ascii="Times New Roman" w:cs="Times New Roman"/>
        </w:rPr>
      </w:pPr>
      <w:r w:rsidRPr="00AD04B2">
        <w:rPr>
          <w:rFonts w:ascii="Times New Roman" w:cs="Times New Roman"/>
        </w:rPr>
        <w:t xml:space="preserve">(04) 232 5030   </w:t>
      </w:r>
      <w:hyperlink r:id="rId7" w:history="1">
        <w:r w:rsidR="004E0912" w:rsidRPr="004E0912">
          <w:rPr>
            <w:rStyle w:val="Hyperlink"/>
            <w:rFonts w:ascii="Times New Roman" w:cs="Times New Roman"/>
            <w:color w:val="000000" w:themeColor="text1"/>
            <w:u w:val="none"/>
          </w:rPr>
          <w:t>malcolm@tawalink.com</w:t>
        </w:r>
      </w:hyperlink>
      <w:r w:rsidRPr="00AD04B2">
        <w:rPr>
          <w:rFonts w:ascii="Times New Roman" w:cs="Times New Roman"/>
        </w:rPr>
        <w:t xml:space="preserve"> </w:t>
      </w:r>
    </w:p>
    <w:p w:rsidR="00F47B8A" w:rsidRPr="00AD04B2" w:rsidRDefault="00F47B8A" w:rsidP="00216125">
      <w:pPr>
        <w:ind w:left="284" w:right="-1" w:firstLine="215"/>
        <w:jc w:val="both"/>
        <w:rPr>
          <w:rFonts w:ascii="Times New Roman" w:cs="Times New Roman"/>
        </w:rPr>
      </w:pPr>
      <w:r w:rsidRPr="00AD04B2">
        <w:rPr>
          <w:rFonts w:ascii="Times New Roman" w:cs="Times New Roman"/>
        </w:rPr>
        <w:t xml:space="preserve"> </w:t>
      </w:r>
    </w:p>
    <w:p w:rsidR="00F47B8A" w:rsidRPr="00AD04B2" w:rsidRDefault="00F47B8A" w:rsidP="00216125">
      <w:pPr>
        <w:ind w:left="284" w:right="-1"/>
        <w:jc w:val="both"/>
        <w:rPr>
          <w:rFonts w:ascii="Times New Roman" w:cs="Times New Roman"/>
        </w:rPr>
      </w:pPr>
    </w:p>
    <w:p w:rsidR="003C7A12" w:rsidRDefault="00965923" w:rsidP="00216125">
      <w:pPr>
        <w:pStyle w:val="ListParagraph"/>
        <w:spacing w:after="300"/>
        <w:ind w:left="284"/>
        <w:contextualSpacing w:val="0"/>
        <w:jc w:val="both"/>
        <w:rPr>
          <w:rFonts w:ascii="Times New Roman" w:cs="Times New Roman"/>
        </w:rPr>
      </w:pPr>
      <w:r>
        <w:rPr>
          <w:rFonts w:ascii="Times New Roman" w:cs="Times New Roman"/>
        </w:rPr>
        <w:t xml:space="preserve">Category </w:t>
      </w:r>
      <w:r w:rsidR="004E0912">
        <w:rPr>
          <w:rFonts w:ascii="Times New Roman" w:cs="Times New Roman"/>
        </w:rPr>
        <w:t xml:space="preserve">– </w:t>
      </w:r>
      <w:r w:rsidR="004E0912" w:rsidRPr="00216125">
        <w:rPr>
          <w:rFonts w:ascii="Times New Roman" w:cs="Times New Roman"/>
          <w:b/>
        </w:rPr>
        <w:t>Enhancing Communities</w:t>
      </w:r>
    </w:p>
    <w:p w:rsidR="003C7A12" w:rsidRDefault="003C7A12" w:rsidP="00216125">
      <w:pPr>
        <w:pStyle w:val="ListParagraph"/>
        <w:spacing w:after="500"/>
        <w:ind w:left="284"/>
        <w:jc w:val="both"/>
        <w:rPr>
          <w:rFonts w:ascii="Times New Roman" w:cs="Times New Roman"/>
        </w:rPr>
      </w:pPr>
      <w:r>
        <w:rPr>
          <w:rFonts w:ascii="Times New Roman" w:cs="Times New Roman"/>
        </w:rPr>
        <w:t>Neighbours’ Weekend in Tawa was initiated with a view to encouraging people in Tawa to get</w:t>
      </w:r>
    </w:p>
    <w:p w:rsidR="003C7A12" w:rsidRDefault="003C7A12" w:rsidP="00216125">
      <w:pPr>
        <w:pStyle w:val="ListParagraph"/>
        <w:spacing w:after="500"/>
        <w:ind w:left="284"/>
        <w:jc w:val="both"/>
        <w:rPr>
          <w:rFonts w:ascii="Times New Roman" w:cs="Times New Roman"/>
        </w:rPr>
      </w:pPr>
      <w:r>
        <w:rPr>
          <w:rFonts w:ascii="Times New Roman" w:cs="Times New Roman"/>
        </w:rPr>
        <w:t>together with their neighbours over a barbecue or similar in connection with Neighbours’ Day</w:t>
      </w:r>
    </w:p>
    <w:p w:rsidR="003C7A12" w:rsidRDefault="003C7A12" w:rsidP="00216125">
      <w:pPr>
        <w:pStyle w:val="ListParagraph"/>
        <w:spacing w:after="500"/>
        <w:ind w:left="284"/>
        <w:jc w:val="both"/>
        <w:rPr>
          <w:rFonts w:ascii="Times New Roman" w:cs="Times New Roman"/>
        </w:rPr>
      </w:pPr>
      <w:r>
        <w:rPr>
          <w:rFonts w:ascii="Times New Roman" w:cs="Times New Roman"/>
        </w:rPr>
        <w:t xml:space="preserve">Aotearoa, to get to know people in their own streets better, to make </w:t>
      </w:r>
      <w:r w:rsidRPr="003C7A12">
        <w:rPr>
          <w:rFonts w:ascii="Times New Roman" w:cs="Times New Roman"/>
        </w:rPr>
        <w:t xml:space="preserve">newcomers welcome, and </w:t>
      </w:r>
    </w:p>
    <w:p w:rsidR="003C7A12" w:rsidRDefault="003C7A12" w:rsidP="00216125">
      <w:pPr>
        <w:pStyle w:val="ListParagraph"/>
        <w:spacing w:after="140"/>
        <w:ind w:left="284"/>
        <w:contextualSpacing w:val="0"/>
        <w:jc w:val="both"/>
        <w:rPr>
          <w:rFonts w:ascii="Times New Roman" w:cs="Times New Roman"/>
        </w:rPr>
      </w:pPr>
      <w:r w:rsidRPr="003C7A12">
        <w:rPr>
          <w:rFonts w:ascii="Times New Roman" w:cs="Times New Roman"/>
        </w:rPr>
        <w:t xml:space="preserve">as a result contribute to making their </w:t>
      </w:r>
      <w:r>
        <w:rPr>
          <w:rFonts w:ascii="Times New Roman" w:cs="Times New Roman"/>
        </w:rPr>
        <w:t>neighbourhoods</w:t>
      </w:r>
      <w:r w:rsidRPr="003C7A12">
        <w:rPr>
          <w:rFonts w:ascii="Times New Roman" w:cs="Times New Roman"/>
        </w:rPr>
        <w:t xml:space="preserve"> better places in which to live</w:t>
      </w:r>
      <w:r>
        <w:rPr>
          <w:rFonts w:ascii="Times New Roman" w:cs="Times New Roman"/>
        </w:rPr>
        <w:t xml:space="preserve">.  </w:t>
      </w:r>
    </w:p>
    <w:p w:rsidR="004E0912" w:rsidRPr="003C7A12" w:rsidRDefault="003C7A12" w:rsidP="00216125">
      <w:pPr>
        <w:pStyle w:val="ListParagraph"/>
        <w:spacing w:after="600"/>
        <w:ind w:left="284"/>
        <w:contextualSpacing w:val="0"/>
        <w:jc w:val="both"/>
        <w:rPr>
          <w:rFonts w:ascii="Times New Roman" w:cs="Times New Roman"/>
        </w:rPr>
      </w:pPr>
      <w:r>
        <w:rPr>
          <w:rFonts w:ascii="Times New Roman" w:cs="Times New Roman"/>
        </w:rPr>
        <w:t>It’s all about “building a community before you need one”.</w:t>
      </w:r>
    </w:p>
    <w:p w:rsidR="004E0912" w:rsidRDefault="004E0912" w:rsidP="00216125">
      <w:pPr>
        <w:pStyle w:val="ListParagraph"/>
        <w:spacing w:after="500"/>
        <w:ind w:left="284"/>
        <w:jc w:val="both"/>
        <w:rPr>
          <w:rFonts w:ascii="Times New Roman" w:cs="Times New Roman"/>
        </w:rPr>
      </w:pPr>
    </w:p>
    <w:p w:rsidR="004A3E96" w:rsidRDefault="004E0912" w:rsidP="00216125">
      <w:pPr>
        <w:pStyle w:val="ListParagraph"/>
        <w:spacing w:after="500"/>
        <w:ind w:left="284"/>
        <w:jc w:val="both"/>
        <w:rPr>
          <w:rFonts w:ascii="Times New Roman" w:cs="Times New Roman"/>
        </w:rPr>
      </w:pPr>
      <w:r>
        <w:rPr>
          <w:rFonts w:ascii="Times New Roman" w:cs="Times New Roman"/>
        </w:rPr>
        <w:t>27 February 2013</w:t>
      </w:r>
    </w:p>
    <w:p w:rsidR="00216125" w:rsidRDefault="004E0912" w:rsidP="00FA7109">
      <w:pPr>
        <w:pStyle w:val="ListParagraph"/>
        <w:spacing w:after="500"/>
        <w:ind w:left="0"/>
        <w:jc w:val="both"/>
        <w:rPr>
          <w:rFonts w:ascii="Times New Roman" w:cs="Times New Roman"/>
        </w:rPr>
      </w:pPr>
      <w:r>
        <w:rPr>
          <w:rFonts w:ascii="Times New Roman" w:cs="Times New Roman"/>
        </w:rPr>
        <w:br w:type="page"/>
      </w:r>
    </w:p>
    <w:p w:rsidR="004E0912" w:rsidRPr="004A3E96" w:rsidRDefault="004E0912" w:rsidP="00FA7109">
      <w:pPr>
        <w:pStyle w:val="ListParagraph"/>
        <w:spacing w:after="500"/>
        <w:ind w:left="0"/>
        <w:jc w:val="both"/>
        <w:rPr>
          <w:rFonts w:ascii="Times New Roman" w:cs="Times New Roman"/>
          <w:sz w:val="40"/>
        </w:rPr>
      </w:pPr>
      <w:r w:rsidRPr="004A3E96">
        <w:rPr>
          <w:rFonts w:ascii="Times New Roman" w:cs="Times New Roman"/>
          <w:b/>
          <w:sz w:val="40"/>
        </w:rPr>
        <w:t>NEIGHBOURS’ WEEKEND IN TAWA – MARCH 2012</w:t>
      </w:r>
    </w:p>
    <w:p w:rsidR="004E0912" w:rsidRDefault="004E0912" w:rsidP="00FA7109">
      <w:pPr>
        <w:ind w:right="-1" w:hanging="142"/>
        <w:jc w:val="both"/>
        <w:rPr>
          <w:rFonts w:ascii="Times New Roman" w:cs="Times New Roman"/>
          <w:b/>
          <w:sz w:val="27"/>
        </w:rPr>
      </w:pPr>
    </w:p>
    <w:p w:rsidR="00C46EE5" w:rsidRPr="00C46EE5" w:rsidRDefault="002B7343" w:rsidP="00FA7109">
      <w:pPr>
        <w:spacing w:after="100"/>
        <w:jc w:val="both"/>
        <w:rPr>
          <w:rFonts w:ascii="Times New Roman" w:cs="Times New Roman"/>
          <w:b/>
          <w:sz w:val="27"/>
        </w:rPr>
      </w:pPr>
      <w:r>
        <w:rPr>
          <w:rFonts w:ascii="Times New Roman" w:cs="Times New Roman"/>
          <w:b/>
          <w:sz w:val="27"/>
        </w:rPr>
        <w:t xml:space="preserve">THE INITIAL </w:t>
      </w:r>
      <w:r w:rsidR="00C46EE5" w:rsidRPr="00C46EE5">
        <w:rPr>
          <w:rFonts w:ascii="Times New Roman" w:cs="Times New Roman"/>
          <w:b/>
          <w:sz w:val="27"/>
        </w:rPr>
        <w:t>PLANNING IN 2011</w:t>
      </w:r>
    </w:p>
    <w:p w:rsidR="00C46EE5" w:rsidRDefault="00C46EE5" w:rsidP="00FA7109">
      <w:pPr>
        <w:ind w:right="-1"/>
        <w:jc w:val="both"/>
        <w:rPr>
          <w:rFonts w:ascii="Times New Roman" w:cs="Times New Roman"/>
        </w:rPr>
      </w:pPr>
    </w:p>
    <w:p w:rsidR="00AD04B2" w:rsidRPr="00AD04B2" w:rsidRDefault="00F47B8A" w:rsidP="00FA7109">
      <w:pPr>
        <w:spacing w:after="160"/>
        <w:jc w:val="both"/>
        <w:rPr>
          <w:rFonts w:ascii="Times New Roman" w:cs="Times New Roman"/>
        </w:rPr>
      </w:pPr>
      <w:r w:rsidRPr="00AD04B2">
        <w:rPr>
          <w:rFonts w:ascii="Times New Roman" w:cs="Times New Roman"/>
        </w:rPr>
        <w:t xml:space="preserve">In August 2011 a small group </w:t>
      </w:r>
      <w:r w:rsidR="00C46EE5">
        <w:rPr>
          <w:rFonts w:ascii="Times New Roman" w:cs="Times New Roman"/>
        </w:rPr>
        <w:t xml:space="preserve">of locals </w:t>
      </w:r>
      <w:r w:rsidRPr="00AD04B2">
        <w:rPr>
          <w:rFonts w:ascii="Times New Roman" w:cs="Times New Roman"/>
        </w:rPr>
        <w:t xml:space="preserve">got together to discuss Neighbourhood Support in Tawa. </w:t>
      </w:r>
    </w:p>
    <w:p w:rsidR="00F47B8A" w:rsidRPr="00AD04B2" w:rsidRDefault="00F47B8A" w:rsidP="00FA7109">
      <w:pPr>
        <w:tabs>
          <w:tab w:val="left" w:pos="567"/>
        </w:tabs>
        <w:spacing w:after="60"/>
        <w:jc w:val="both"/>
        <w:rPr>
          <w:rFonts w:ascii="Times New Roman" w:cs="Times New Roman"/>
        </w:rPr>
      </w:pPr>
      <w:r w:rsidRPr="00AD04B2">
        <w:rPr>
          <w:rFonts w:ascii="Times New Roman" w:cs="Times New Roman"/>
        </w:rPr>
        <w:t xml:space="preserve">It comprised: </w:t>
      </w:r>
    </w:p>
    <w:p w:rsidR="00F47B8A" w:rsidRPr="00AD04B2" w:rsidRDefault="00FA7109" w:rsidP="00FA7109">
      <w:pPr>
        <w:tabs>
          <w:tab w:val="left" w:pos="284"/>
          <w:tab w:val="left" w:pos="567"/>
          <w:tab w:val="left" w:pos="709"/>
        </w:tabs>
        <w:spacing w:after="40"/>
        <w:jc w:val="both"/>
        <w:rPr>
          <w:rFonts w:ascii="Times New Roman" w:cs="Times New Roman"/>
        </w:rPr>
      </w:pPr>
      <w:r>
        <w:rPr>
          <w:rFonts w:ascii="Times New Roman" w:cs="Times New Roman"/>
        </w:rPr>
        <w:tab/>
      </w:r>
      <w:r w:rsidR="00F47B8A" w:rsidRPr="00AD04B2">
        <w:rPr>
          <w:rFonts w:ascii="Times New Roman" w:cs="Times New Roman"/>
        </w:rPr>
        <w:t xml:space="preserve">- </w:t>
      </w:r>
      <w:r w:rsidR="00AC4C25">
        <w:rPr>
          <w:rFonts w:ascii="Times New Roman" w:cs="Times New Roman"/>
        </w:rPr>
        <w:tab/>
      </w:r>
      <w:r w:rsidR="00F47B8A" w:rsidRPr="00AD04B2">
        <w:rPr>
          <w:rFonts w:ascii="Times New Roman" w:cs="Times New Roman"/>
        </w:rPr>
        <w:t xml:space="preserve">two Tawa Community Board members (the chair and a Wellington City councillor) </w:t>
      </w:r>
    </w:p>
    <w:p w:rsidR="00F47B8A" w:rsidRPr="00AD04B2" w:rsidRDefault="00FA7109" w:rsidP="00FA7109">
      <w:pPr>
        <w:tabs>
          <w:tab w:val="left" w:pos="284"/>
          <w:tab w:val="left" w:pos="567"/>
          <w:tab w:val="left" w:pos="709"/>
        </w:tabs>
        <w:spacing w:after="40"/>
        <w:jc w:val="both"/>
        <w:rPr>
          <w:rFonts w:ascii="Times New Roman" w:cs="Times New Roman"/>
        </w:rPr>
      </w:pPr>
      <w:r>
        <w:rPr>
          <w:rFonts w:ascii="Times New Roman" w:cs="Times New Roman"/>
        </w:rPr>
        <w:tab/>
      </w:r>
      <w:r w:rsidR="00F47B8A" w:rsidRPr="00AD04B2">
        <w:rPr>
          <w:rFonts w:ascii="Times New Roman" w:cs="Times New Roman"/>
        </w:rPr>
        <w:t xml:space="preserve">- </w:t>
      </w:r>
      <w:r w:rsidR="00AC4C25">
        <w:rPr>
          <w:rFonts w:ascii="Times New Roman" w:cs="Times New Roman"/>
        </w:rPr>
        <w:tab/>
      </w:r>
      <w:r w:rsidR="00F47B8A" w:rsidRPr="00AD04B2">
        <w:rPr>
          <w:rFonts w:ascii="Times New Roman" w:cs="Times New Roman"/>
        </w:rPr>
        <w:t>the Tawa community constable</w:t>
      </w:r>
    </w:p>
    <w:p w:rsidR="00F47B8A" w:rsidRPr="00AD04B2" w:rsidRDefault="00FA7109" w:rsidP="00FA7109">
      <w:pPr>
        <w:tabs>
          <w:tab w:val="left" w:pos="284"/>
          <w:tab w:val="left" w:pos="567"/>
          <w:tab w:val="left" w:pos="709"/>
        </w:tabs>
        <w:spacing w:after="40"/>
        <w:jc w:val="both"/>
        <w:rPr>
          <w:rFonts w:ascii="Times New Roman" w:cs="Times New Roman"/>
        </w:rPr>
      </w:pPr>
      <w:r>
        <w:rPr>
          <w:rFonts w:ascii="Times New Roman" w:cs="Times New Roman"/>
        </w:rPr>
        <w:tab/>
      </w:r>
      <w:r w:rsidR="00F47B8A" w:rsidRPr="00AD04B2">
        <w:rPr>
          <w:rFonts w:ascii="Times New Roman" w:cs="Times New Roman"/>
        </w:rPr>
        <w:t xml:space="preserve">- </w:t>
      </w:r>
      <w:r w:rsidR="00AC4C25">
        <w:rPr>
          <w:rFonts w:ascii="Times New Roman" w:cs="Times New Roman"/>
        </w:rPr>
        <w:tab/>
      </w:r>
      <w:r w:rsidR="00F47B8A" w:rsidRPr="00AD04B2">
        <w:rPr>
          <w:rFonts w:ascii="Times New Roman" w:cs="Times New Roman"/>
        </w:rPr>
        <w:t>a Neighbourhood Support representative from</w:t>
      </w:r>
      <w:r w:rsidR="00965923">
        <w:rPr>
          <w:rFonts w:ascii="Times New Roman" w:cs="Times New Roman"/>
        </w:rPr>
        <w:t xml:space="preserve"> the Wellington City Council</w:t>
      </w:r>
    </w:p>
    <w:p w:rsidR="00F47B8A" w:rsidRPr="00AD04B2" w:rsidRDefault="00FA7109" w:rsidP="00FA7109">
      <w:pPr>
        <w:tabs>
          <w:tab w:val="left" w:pos="284"/>
          <w:tab w:val="left" w:pos="567"/>
          <w:tab w:val="left" w:pos="709"/>
        </w:tabs>
        <w:spacing w:after="40"/>
        <w:jc w:val="both"/>
        <w:rPr>
          <w:rFonts w:ascii="Times New Roman" w:cs="Times New Roman"/>
        </w:rPr>
      </w:pPr>
      <w:r>
        <w:rPr>
          <w:rFonts w:ascii="Times New Roman" w:cs="Times New Roman"/>
        </w:rPr>
        <w:tab/>
      </w:r>
      <w:r w:rsidR="00F47B8A" w:rsidRPr="00AD04B2">
        <w:rPr>
          <w:rFonts w:ascii="Times New Roman" w:cs="Times New Roman"/>
        </w:rPr>
        <w:t xml:space="preserve">- </w:t>
      </w:r>
      <w:r w:rsidR="00AC4C25">
        <w:rPr>
          <w:rFonts w:ascii="Times New Roman" w:cs="Times New Roman"/>
        </w:rPr>
        <w:tab/>
      </w:r>
      <w:r w:rsidR="00F47B8A" w:rsidRPr="00AD04B2">
        <w:rPr>
          <w:rFonts w:ascii="Times New Roman" w:cs="Times New Roman"/>
        </w:rPr>
        <w:t>the Tawa Neighbourhood Support coordinator</w:t>
      </w:r>
    </w:p>
    <w:p w:rsidR="00AD04B2" w:rsidRPr="00AD04B2" w:rsidRDefault="00FA7109" w:rsidP="00FA7109">
      <w:pPr>
        <w:tabs>
          <w:tab w:val="left" w:pos="284"/>
          <w:tab w:val="left" w:pos="567"/>
          <w:tab w:val="left" w:pos="709"/>
        </w:tabs>
        <w:ind w:right="-1"/>
        <w:jc w:val="both"/>
        <w:rPr>
          <w:rFonts w:ascii="Times New Roman" w:cs="Times New Roman"/>
        </w:rPr>
      </w:pPr>
      <w:r>
        <w:rPr>
          <w:rFonts w:ascii="Times New Roman" w:cs="Times New Roman"/>
        </w:rPr>
        <w:tab/>
      </w:r>
      <w:r w:rsidR="00AD04B2" w:rsidRPr="00AD04B2">
        <w:rPr>
          <w:rFonts w:ascii="Times New Roman" w:cs="Times New Roman"/>
        </w:rPr>
        <w:t xml:space="preserve">- </w:t>
      </w:r>
      <w:r w:rsidR="00AC4C25">
        <w:rPr>
          <w:rFonts w:ascii="Times New Roman" w:cs="Times New Roman"/>
        </w:rPr>
        <w:tab/>
      </w:r>
      <w:r w:rsidR="00F47B8A" w:rsidRPr="00AD04B2">
        <w:rPr>
          <w:rFonts w:ascii="Times New Roman" w:cs="Times New Roman"/>
        </w:rPr>
        <w:t>a Tawa Lions’</w:t>
      </w:r>
      <w:r w:rsidR="00AC4C25">
        <w:rPr>
          <w:rFonts w:ascii="Times New Roman" w:cs="Times New Roman"/>
        </w:rPr>
        <w:t xml:space="preserve"> Club repres</w:t>
      </w:r>
      <w:r w:rsidR="001B324F">
        <w:rPr>
          <w:rFonts w:ascii="Times New Roman" w:cs="Times New Roman"/>
        </w:rPr>
        <w:t>e</w:t>
      </w:r>
      <w:r w:rsidR="00AC4C25">
        <w:rPr>
          <w:rFonts w:ascii="Times New Roman" w:cs="Times New Roman"/>
        </w:rPr>
        <w:t>ntative</w:t>
      </w:r>
    </w:p>
    <w:p w:rsidR="00AD04B2" w:rsidRPr="00AD04B2" w:rsidRDefault="00AD04B2" w:rsidP="00FA7109">
      <w:pPr>
        <w:ind w:right="-1"/>
        <w:jc w:val="both"/>
        <w:rPr>
          <w:rFonts w:ascii="Times New Roman" w:cs="Times New Roman"/>
        </w:rPr>
      </w:pPr>
    </w:p>
    <w:p w:rsidR="00AD04B2" w:rsidRDefault="00AD04B2" w:rsidP="00FA7109">
      <w:pPr>
        <w:ind w:right="-1"/>
        <w:jc w:val="both"/>
        <w:rPr>
          <w:rFonts w:ascii="Times New Roman" w:cs="Times New Roman"/>
        </w:rPr>
      </w:pPr>
      <w:r w:rsidRPr="00AD04B2">
        <w:rPr>
          <w:rFonts w:ascii="Times New Roman" w:cs="Times New Roman"/>
        </w:rPr>
        <w:t>At that initial meeting the idea was mooted of “getting on board” Neighbours’ Day Aotearoa and actively encouraging as many streets as possible in our suburb to arrange some sort of get-together on the weekend of 24-25 March 2012.</w:t>
      </w:r>
      <w:r w:rsidR="00AB2D4D">
        <w:rPr>
          <w:rFonts w:ascii="Times New Roman" w:cs="Times New Roman"/>
        </w:rPr>
        <w:t xml:space="preserve">  We set for ourselves a target of seeing 50 neighbourhood get-togethers take place that weekend.</w:t>
      </w:r>
      <w:r w:rsidRPr="00AD04B2">
        <w:rPr>
          <w:rFonts w:ascii="Times New Roman" w:cs="Times New Roman"/>
        </w:rPr>
        <w:t xml:space="preserve"> </w:t>
      </w:r>
    </w:p>
    <w:p w:rsidR="00AD04B2" w:rsidRDefault="00AD04B2" w:rsidP="00FA7109">
      <w:pPr>
        <w:ind w:right="-1"/>
        <w:jc w:val="both"/>
        <w:rPr>
          <w:rFonts w:ascii="Times New Roman" w:cs="Times New Roman"/>
        </w:rPr>
      </w:pPr>
    </w:p>
    <w:p w:rsidR="00C46EE5" w:rsidRDefault="00AD04B2" w:rsidP="00FA7109">
      <w:pPr>
        <w:spacing w:after="200"/>
        <w:jc w:val="both"/>
        <w:rPr>
          <w:rFonts w:ascii="Times New Roman" w:cs="Times New Roman"/>
        </w:rPr>
      </w:pPr>
      <w:r>
        <w:rPr>
          <w:rFonts w:ascii="Times New Roman" w:cs="Times New Roman"/>
        </w:rPr>
        <w:t>Our small group continued to meet every few weeks to plan towards the occasion.  W</w:t>
      </w:r>
      <w:r w:rsidR="00C46EE5">
        <w:rPr>
          <w:rFonts w:ascii="Times New Roman" w:cs="Times New Roman"/>
        </w:rPr>
        <w:t>hen w</w:t>
      </w:r>
      <w:r>
        <w:rPr>
          <w:rFonts w:ascii="Times New Roman" w:cs="Times New Roman"/>
        </w:rPr>
        <w:t>e became aware of Wellington City Council offering grants for “Emergency Preparedness”</w:t>
      </w:r>
      <w:r w:rsidR="00C46EE5">
        <w:rPr>
          <w:rFonts w:ascii="Times New Roman" w:cs="Times New Roman"/>
        </w:rPr>
        <w:t>, the Tawa Progressive &amp; Ratepayers’ Association kindly applied on our behalf</w:t>
      </w:r>
      <w:r>
        <w:rPr>
          <w:rFonts w:ascii="Times New Roman" w:cs="Times New Roman"/>
        </w:rPr>
        <w:t xml:space="preserve"> for funding, primarily to cover the costs of promoting the event </w:t>
      </w:r>
      <w:r w:rsidR="00AB2D4D">
        <w:rPr>
          <w:rFonts w:ascii="Times New Roman" w:cs="Times New Roman"/>
        </w:rPr>
        <w:t>Tawa</w:t>
      </w:r>
      <w:r>
        <w:rPr>
          <w:rFonts w:ascii="Times New Roman" w:cs="Times New Roman"/>
        </w:rPr>
        <w:t>-wide</w:t>
      </w:r>
      <w:r w:rsidR="00AB2D4D">
        <w:rPr>
          <w:rFonts w:ascii="Times New Roman" w:cs="Times New Roman"/>
        </w:rPr>
        <w:t xml:space="preserve"> – to all 14,900 residents. </w:t>
      </w:r>
      <w:r>
        <w:rPr>
          <w:rFonts w:ascii="Times New Roman" w:cs="Times New Roman"/>
        </w:rPr>
        <w:t xml:space="preserve"> </w:t>
      </w:r>
      <w:r w:rsidR="00AB2D4D">
        <w:rPr>
          <w:rFonts w:ascii="Times New Roman" w:cs="Times New Roman"/>
        </w:rPr>
        <w:t xml:space="preserve">We </w:t>
      </w:r>
      <w:r w:rsidR="002B7343">
        <w:rPr>
          <w:rFonts w:ascii="Times New Roman" w:cs="Times New Roman"/>
        </w:rPr>
        <w:t>were advised</w:t>
      </w:r>
      <w:r w:rsidR="00AB2D4D">
        <w:rPr>
          <w:rFonts w:ascii="Times New Roman" w:cs="Times New Roman"/>
        </w:rPr>
        <w:t xml:space="preserve"> in December that we would be receiving a</w:t>
      </w:r>
      <w:r>
        <w:rPr>
          <w:rFonts w:ascii="Times New Roman" w:cs="Times New Roman"/>
        </w:rPr>
        <w:t xml:space="preserve"> grant </w:t>
      </w:r>
      <w:r w:rsidR="00AB2D4D">
        <w:rPr>
          <w:rFonts w:ascii="Times New Roman" w:cs="Times New Roman"/>
        </w:rPr>
        <w:t>of</w:t>
      </w:r>
      <w:r>
        <w:rPr>
          <w:rFonts w:ascii="Times New Roman" w:cs="Times New Roman"/>
        </w:rPr>
        <w:t xml:space="preserve"> $2500.</w:t>
      </w:r>
    </w:p>
    <w:p w:rsidR="00AD04B2" w:rsidRDefault="00AD04B2" w:rsidP="00530632">
      <w:pPr>
        <w:ind w:left="-142" w:right="-1"/>
        <w:jc w:val="both"/>
        <w:rPr>
          <w:rFonts w:ascii="Times New Roman" w:cs="Times New Roman"/>
        </w:rPr>
      </w:pPr>
    </w:p>
    <w:p w:rsidR="00C46EE5" w:rsidRPr="00C46EE5" w:rsidRDefault="004E0912" w:rsidP="00FA7109">
      <w:pPr>
        <w:rPr>
          <w:rFonts w:ascii="Times New Roman" w:cs="Times New Roman"/>
          <w:b/>
          <w:sz w:val="27"/>
        </w:rPr>
      </w:pPr>
      <w:r>
        <w:rPr>
          <w:rFonts w:ascii="Times New Roman" w:cs="Times New Roman"/>
          <w:b/>
          <w:sz w:val="27"/>
        </w:rPr>
        <w:br w:type="page"/>
      </w:r>
      <w:r w:rsidR="00C145FB">
        <w:rPr>
          <w:rFonts w:ascii="Times New Roman" w:cs="Times New Roman"/>
          <w:b/>
          <w:noProof/>
          <w:sz w:val="27"/>
          <w:lang w:val="en-US"/>
        </w:rPr>
        <w:drawing>
          <wp:anchor distT="0" distB="0" distL="114300" distR="114300" simplePos="0" relativeHeight="251676672" behindDoc="0" locked="0" layoutInCell="1" allowOverlap="1">
            <wp:simplePos x="0" y="0"/>
            <wp:positionH relativeFrom="column">
              <wp:posOffset>3961130</wp:posOffset>
            </wp:positionH>
            <wp:positionV relativeFrom="paragraph">
              <wp:posOffset>32385</wp:posOffset>
            </wp:positionV>
            <wp:extent cx="2148840" cy="3039110"/>
            <wp:effectExtent l="25400" t="0" r="10160" b="0"/>
            <wp:wrapTight wrapText="bothSides">
              <wp:wrapPolygon edited="0">
                <wp:start x="-255" y="0"/>
                <wp:lineTo x="-255" y="21483"/>
                <wp:lineTo x="21702" y="21483"/>
                <wp:lineTo x="21702" y="0"/>
                <wp:lineTo x="-255" y="0"/>
              </wp:wrapPolygon>
            </wp:wrapTight>
            <wp:docPr id="28" name="" descr="billboard-barbecue_ti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board-barbecue_tips-2.jpg"/>
                    <pic:cNvPicPr/>
                  </pic:nvPicPr>
                  <pic:blipFill>
                    <a:blip r:embed="rId8"/>
                    <a:stretch>
                      <a:fillRect/>
                    </a:stretch>
                  </pic:blipFill>
                  <pic:spPr>
                    <a:xfrm>
                      <a:off x="0" y="0"/>
                      <a:ext cx="2148840" cy="3039110"/>
                    </a:xfrm>
                    <a:prstGeom prst="rect">
                      <a:avLst/>
                    </a:prstGeom>
                  </pic:spPr>
                </pic:pic>
              </a:graphicData>
            </a:graphic>
          </wp:anchor>
        </w:drawing>
      </w:r>
      <w:r w:rsidR="00C46EE5" w:rsidRPr="00C46EE5">
        <w:rPr>
          <w:rFonts w:ascii="Times New Roman" w:cs="Times New Roman"/>
          <w:b/>
          <w:sz w:val="27"/>
        </w:rPr>
        <w:t>FIVE WEEKS BEFORE</w:t>
      </w:r>
      <w:r>
        <w:rPr>
          <w:rFonts w:ascii="Times New Roman" w:cs="Times New Roman"/>
          <w:b/>
          <w:sz w:val="27"/>
        </w:rPr>
        <w:t xml:space="preserve"> THE EVENT</w:t>
      </w:r>
    </w:p>
    <w:p w:rsidR="00C46EE5" w:rsidRDefault="00C46EE5" w:rsidP="00FA7109">
      <w:pPr>
        <w:ind w:right="-1"/>
        <w:jc w:val="both"/>
        <w:rPr>
          <w:rFonts w:ascii="Times New Roman" w:cs="Times New Roman"/>
        </w:rPr>
      </w:pPr>
    </w:p>
    <w:p w:rsidR="00F93F0E" w:rsidRDefault="00537860" w:rsidP="00FA7109">
      <w:pPr>
        <w:ind w:right="-1"/>
        <w:jc w:val="both"/>
        <w:rPr>
          <w:rFonts w:ascii="Times New Roman" w:cs="Times New Roman"/>
        </w:rPr>
      </w:pPr>
      <w:r>
        <w:rPr>
          <w:rFonts w:ascii="Times New Roman" w:cs="Times New Roman"/>
        </w:rPr>
        <w:t xml:space="preserve">The project continued to be driven </w:t>
      </w:r>
      <w:r w:rsidR="00F93F0E">
        <w:rPr>
          <w:rFonts w:ascii="Times New Roman" w:cs="Times New Roman"/>
        </w:rPr>
        <w:t xml:space="preserve">mostly by </w:t>
      </w:r>
      <w:r w:rsidR="001B324F">
        <w:rPr>
          <w:rFonts w:ascii="Times New Roman" w:cs="Times New Roman"/>
        </w:rPr>
        <w:t xml:space="preserve">chair </w:t>
      </w:r>
      <w:r w:rsidR="00F93F0E">
        <w:rPr>
          <w:rFonts w:ascii="Times New Roman" w:cs="Times New Roman"/>
        </w:rPr>
        <w:t xml:space="preserve">Malcolm Sparrow and Cr Ngaire Best from the </w:t>
      </w:r>
      <w:r w:rsidR="006C69CB">
        <w:rPr>
          <w:rFonts w:ascii="Times New Roman" w:cs="Times New Roman"/>
        </w:rPr>
        <w:t xml:space="preserve">Tawa </w:t>
      </w:r>
      <w:r w:rsidR="00F93F0E">
        <w:rPr>
          <w:rFonts w:ascii="Times New Roman" w:cs="Times New Roman"/>
        </w:rPr>
        <w:t xml:space="preserve">Community Board with the support of the rest of the board. </w:t>
      </w:r>
    </w:p>
    <w:p w:rsidR="00F93F0E" w:rsidRDefault="00F93F0E" w:rsidP="00FA7109">
      <w:pPr>
        <w:ind w:right="-1"/>
        <w:jc w:val="both"/>
        <w:rPr>
          <w:rFonts w:ascii="Times New Roman" w:cs="Times New Roman"/>
        </w:rPr>
      </w:pPr>
    </w:p>
    <w:p w:rsidR="006B3FB9" w:rsidRPr="00530632" w:rsidRDefault="00C46EE5" w:rsidP="00FA7109">
      <w:pPr>
        <w:ind w:right="-1"/>
        <w:jc w:val="both"/>
        <w:rPr>
          <w:rFonts w:ascii="Times New Roman" w:cs="Times New Roman"/>
        </w:rPr>
      </w:pPr>
      <w:r>
        <w:rPr>
          <w:rFonts w:ascii="Times New Roman" w:cs="Times New Roman"/>
        </w:rPr>
        <w:t>I</w:t>
      </w:r>
      <w:r w:rsidR="00B72AE7">
        <w:rPr>
          <w:rFonts w:ascii="Times New Roman" w:cs="Times New Roman"/>
        </w:rPr>
        <w:t xml:space="preserve">n mid-February 2012 we invited community representatives and other members of the public to a meeting where we would provide “Tips for a Barbecue in your Street”.  Around 55 people were present and they were encouraged to </w:t>
      </w:r>
      <w:r w:rsidR="00F93F0E">
        <w:rPr>
          <w:rFonts w:ascii="Times New Roman" w:cs="Times New Roman"/>
        </w:rPr>
        <w:t xml:space="preserve">go out and </w:t>
      </w:r>
      <w:r w:rsidR="00B72AE7">
        <w:rPr>
          <w:rFonts w:ascii="Times New Roman" w:cs="Times New Roman"/>
        </w:rPr>
        <w:t xml:space="preserve">make contact with others in their </w:t>
      </w:r>
      <w:r w:rsidR="002B7343">
        <w:rPr>
          <w:rFonts w:ascii="Times New Roman" w:cs="Times New Roman"/>
        </w:rPr>
        <w:t xml:space="preserve">own </w:t>
      </w:r>
      <w:r w:rsidR="00B72AE7">
        <w:rPr>
          <w:rFonts w:ascii="Times New Roman" w:cs="Times New Roman"/>
        </w:rPr>
        <w:t xml:space="preserve">street to hold a neighbourhood barbecue, afternoon tea, pot luck meal </w:t>
      </w:r>
      <w:r w:rsidR="006B3FB9">
        <w:rPr>
          <w:rFonts w:ascii="Times New Roman" w:cs="Times New Roman"/>
        </w:rPr>
        <w:t>(</w:t>
      </w:r>
      <w:r w:rsidR="00B72AE7">
        <w:rPr>
          <w:rFonts w:ascii="Times New Roman" w:cs="Times New Roman"/>
        </w:rPr>
        <w:t>or whatever</w:t>
      </w:r>
      <w:r w:rsidR="006B3FB9">
        <w:rPr>
          <w:rFonts w:ascii="Times New Roman" w:cs="Times New Roman"/>
        </w:rPr>
        <w:t>)</w:t>
      </w:r>
      <w:r w:rsidR="00B72AE7">
        <w:rPr>
          <w:rFonts w:ascii="Times New Roman" w:cs="Times New Roman"/>
        </w:rPr>
        <w:t xml:space="preserve"> on</w:t>
      </w:r>
      <w:r w:rsidR="001B324F">
        <w:rPr>
          <w:rFonts w:ascii="Times New Roman" w:cs="Times New Roman"/>
        </w:rPr>
        <w:t>,</w:t>
      </w:r>
      <w:r w:rsidR="00B72AE7">
        <w:rPr>
          <w:rFonts w:ascii="Times New Roman" w:cs="Times New Roman"/>
        </w:rPr>
        <w:t xml:space="preserve"> or close</w:t>
      </w:r>
      <w:r w:rsidR="001B324F">
        <w:rPr>
          <w:rFonts w:ascii="Times New Roman" w:cs="Times New Roman"/>
        </w:rPr>
        <w:t>,</w:t>
      </w:r>
      <w:r w:rsidR="00B72AE7">
        <w:rPr>
          <w:rFonts w:ascii="Times New Roman" w:cs="Times New Roman"/>
        </w:rPr>
        <w:t xml:space="preserve"> to Neighbours’ </w:t>
      </w:r>
      <w:r w:rsidR="00220032">
        <w:rPr>
          <w:rFonts w:ascii="Times New Roman" w:cs="Times New Roman"/>
        </w:rPr>
        <w:t>Day</w:t>
      </w:r>
      <w:r w:rsidR="00B72AE7" w:rsidRPr="00530632">
        <w:rPr>
          <w:rFonts w:ascii="Times New Roman" w:cs="Times New Roman"/>
        </w:rPr>
        <w:t xml:space="preserve"> in later March.</w:t>
      </w:r>
    </w:p>
    <w:p w:rsidR="006B3FB9" w:rsidRPr="00530632" w:rsidRDefault="006B3FB9" w:rsidP="00FA7109">
      <w:pPr>
        <w:ind w:right="-1" w:firstLine="142"/>
        <w:jc w:val="both"/>
        <w:rPr>
          <w:rFonts w:ascii="Times New Roman" w:cs="Times New Roman"/>
        </w:rPr>
      </w:pPr>
    </w:p>
    <w:p w:rsidR="00CA712B" w:rsidRPr="00530632" w:rsidRDefault="00CA712B" w:rsidP="00FA7109">
      <w:pPr>
        <w:pStyle w:val="NormalWeb"/>
        <w:spacing w:before="2" w:after="2"/>
        <w:jc w:val="both"/>
        <w:rPr>
          <w:rFonts w:ascii="Verdana" w:hAnsi="Verdana"/>
          <w:color w:val="000000"/>
        </w:rPr>
      </w:pPr>
      <w:r w:rsidRPr="00530632">
        <w:rPr>
          <w:rFonts w:ascii="Times New Roman"/>
          <w:sz w:val="24"/>
        </w:rPr>
        <w:t xml:space="preserve">Along with the two presenters from the Tawa Community Board, two </w:t>
      </w:r>
      <w:r w:rsidR="00C46EE5">
        <w:rPr>
          <w:rFonts w:ascii="Times New Roman"/>
          <w:sz w:val="24"/>
        </w:rPr>
        <w:t>other Tawa</w:t>
      </w:r>
      <w:r w:rsidRPr="00530632">
        <w:rPr>
          <w:rFonts w:ascii="Times New Roman"/>
          <w:sz w:val="24"/>
        </w:rPr>
        <w:t xml:space="preserve"> individuals shared something of their </w:t>
      </w:r>
      <w:r w:rsidR="00530632" w:rsidRPr="00530632">
        <w:rPr>
          <w:rFonts w:ascii="Times New Roman"/>
          <w:sz w:val="24"/>
        </w:rPr>
        <w:t xml:space="preserve">previous </w:t>
      </w:r>
      <w:r w:rsidRPr="00530632">
        <w:rPr>
          <w:rFonts w:ascii="Times New Roman"/>
          <w:sz w:val="24"/>
        </w:rPr>
        <w:t>experience in runni</w:t>
      </w:r>
      <w:r w:rsidR="00530632">
        <w:rPr>
          <w:rFonts w:ascii="Times New Roman"/>
          <w:sz w:val="24"/>
        </w:rPr>
        <w:t xml:space="preserve">ng </w:t>
      </w:r>
      <w:r w:rsidRPr="00530632">
        <w:rPr>
          <w:rFonts w:ascii="Times New Roman"/>
          <w:sz w:val="24"/>
        </w:rPr>
        <w:t xml:space="preserve">neighbourhood get-togethers.  </w:t>
      </w:r>
      <w:r w:rsidR="00530632">
        <w:rPr>
          <w:rFonts w:ascii="Times New Roman"/>
          <w:sz w:val="24"/>
        </w:rPr>
        <w:t>And t</w:t>
      </w:r>
      <w:r w:rsidRPr="00530632">
        <w:rPr>
          <w:rFonts w:ascii="Times New Roman"/>
          <w:sz w:val="24"/>
        </w:rPr>
        <w:t xml:space="preserve">he local Neighbourhood Support coordinator spoke </w:t>
      </w:r>
      <w:r w:rsidR="00C46EE5">
        <w:rPr>
          <w:rFonts w:ascii="Times New Roman"/>
          <w:sz w:val="24"/>
        </w:rPr>
        <w:t xml:space="preserve">of his </w:t>
      </w:r>
      <w:r w:rsidRPr="00530632">
        <w:rPr>
          <w:rFonts w:ascii="Times New Roman"/>
          <w:sz w:val="24"/>
        </w:rPr>
        <w:t>hope that further Neighbourhood Support groups might develop from</w:t>
      </w:r>
      <w:r w:rsidR="004C0759" w:rsidRPr="00530632">
        <w:rPr>
          <w:rFonts w:ascii="Times New Roman"/>
          <w:sz w:val="24"/>
        </w:rPr>
        <w:t xml:space="preserve"> these small beginnings.</w:t>
      </w:r>
      <w:r>
        <w:rPr>
          <w:rFonts w:ascii="Times New Roman"/>
        </w:rPr>
        <w:t xml:space="preserve"> </w:t>
      </w:r>
    </w:p>
    <w:p w:rsidR="00CA712B" w:rsidRDefault="00CA712B" w:rsidP="00FA7109">
      <w:pPr>
        <w:ind w:right="-1"/>
        <w:jc w:val="both"/>
        <w:rPr>
          <w:rFonts w:ascii="Times New Roman" w:cs="Times New Roman"/>
        </w:rPr>
      </w:pPr>
    </w:p>
    <w:p w:rsidR="00B72AE7" w:rsidRDefault="00705A67" w:rsidP="00FA7109">
      <w:pPr>
        <w:spacing w:after="200"/>
        <w:jc w:val="both"/>
        <w:rPr>
          <w:rFonts w:ascii="Times New Roman" w:cs="Times New Roman"/>
        </w:rPr>
      </w:pPr>
      <w:r>
        <w:rPr>
          <w:rFonts w:ascii="Times New Roman" w:cs="Times New Roman"/>
        </w:rPr>
        <w:t>The concept of “building a community before you need one” was pushed very strongly.  We were intrigued by the number of people who liked the idea of sharing a barbecue with their neighbours</w:t>
      </w:r>
      <w:r w:rsidR="004C0759">
        <w:rPr>
          <w:rFonts w:ascii="Times New Roman" w:cs="Times New Roman"/>
        </w:rPr>
        <w:t xml:space="preserve">, </w:t>
      </w:r>
      <w:r w:rsidR="00C46EE5">
        <w:rPr>
          <w:rFonts w:ascii="Times New Roman" w:cs="Times New Roman"/>
        </w:rPr>
        <w:t xml:space="preserve">people who </w:t>
      </w:r>
      <w:r w:rsidR="004C0759">
        <w:rPr>
          <w:rFonts w:ascii="Times New Roman" w:cs="Times New Roman"/>
        </w:rPr>
        <w:t>had previously thought about organising something</w:t>
      </w:r>
      <w:r w:rsidR="002B7343">
        <w:rPr>
          <w:rFonts w:ascii="Times New Roman" w:cs="Times New Roman"/>
        </w:rPr>
        <w:t xml:space="preserve"> but hadn’t got around to it</w:t>
      </w:r>
      <w:r w:rsidR="004C0759">
        <w:rPr>
          <w:rFonts w:ascii="Times New Roman" w:cs="Times New Roman"/>
        </w:rPr>
        <w:t xml:space="preserve">, </w:t>
      </w:r>
      <w:r>
        <w:rPr>
          <w:rFonts w:ascii="Times New Roman" w:cs="Times New Roman"/>
        </w:rPr>
        <w:t xml:space="preserve">who </w:t>
      </w:r>
      <w:r w:rsidR="002B7343">
        <w:rPr>
          <w:rFonts w:ascii="Times New Roman" w:cs="Times New Roman"/>
        </w:rPr>
        <w:t xml:space="preserve">now </w:t>
      </w:r>
      <w:r>
        <w:rPr>
          <w:rFonts w:ascii="Times New Roman" w:cs="Times New Roman"/>
        </w:rPr>
        <w:t xml:space="preserve">indicated they </w:t>
      </w:r>
      <w:r w:rsidR="004C0759">
        <w:rPr>
          <w:rFonts w:ascii="Times New Roman" w:cs="Times New Roman"/>
        </w:rPr>
        <w:t xml:space="preserve">would </w:t>
      </w:r>
      <w:r>
        <w:rPr>
          <w:rFonts w:ascii="Times New Roman" w:cs="Times New Roman"/>
        </w:rPr>
        <w:t xml:space="preserve">be using </w:t>
      </w:r>
      <w:r w:rsidR="004C0759">
        <w:rPr>
          <w:rFonts w:ascii="Times New Roman" w:cs="Times New Roman"/>
        </w:rPr>
        <w:t>Neighbours’ Weekend</w:t>
      </w:r>
      <w:r>
        <w:rPr>
          <w:rFonts w:ascii="Times New Roman" w:cs="Times New Roman"/>
        </w:rPr>
        <w:t xml:space="preserve"> </w:t>
      </w:r>
      <w:r w:rsidR="002B7343">
        <w:rPr>
          <w:rFonts w:ascii="Times New Roman" w:cs="Times New Roman"/>
        </w:rPr>
        <w:t xml:space="preserve">in Tawa </w:t>
      </w:r>
      <w:r>
        <w:rPr>
          <w:rFonts w:ascii="Times New Roman" w:cs="Times New Roman"/>
        </w:rPr>
        <w:t>a</w:t>
      </w:r>
      <w:r w:rsidR="002B7343">
        <w:rPr>
          <w:rFonts w:ascii="Times New Roman" w:cs="Times New Roman"/>
        </w:rPr>
        <w:t>s a catalyst to actually ensure</w:t>
      </w:r>
      <w:r>
        <w:rPr>
          <w:rFonts w:ascii="Times New Roman" w:cs="Times New Roman"/>
        </w:rPr>
        <w:t xml:space="preserve"> it happened in their street.</w:t>
      </w:r>
      <w:r w:rsidR="00B36199">
        <w:rPr>
          <w:rFonts w:ascii="Times New Roman" w:cs="Times New Roman"/>
        </w:rPr>
        <w:t xml:space="preserve">  We promoted the idea of starting out very simply with a low-key gathe</w:t>
      </w:r>
      <w:r w:rsidR="004C0759">
        <w:rPr>
          <w:rFonts w:ascii="Times New Roman" w:cs="Times New Roman"/>
        </w:rPr>
        <w:t>ring of a handful of neighbours</w:t>
      </w:r>
      <w:r w:rsidR="00B36199">
        <w:rPr>
          <w:rFonts w:ascii="Times New Roman" w:cs="Times New Roman"/>
        </w:rPr>
        <w:t xml:space="preserve"> to meet and eat together.  Those who wished to take it to the next level and compile a list of people in their street along with </w:t>
      </w:r>
      <w:r w:rsidR="004C0759">
        <w:rPr>
          <w:rFonts w:ascii="Times New Roman" w:cs="Times New Roman"/>
        </w:rPr>
        <w:t xml:space="preserve">comprehensive </w:t>
      </w:r>
      <w:r w:rsidR="00B36199">
        <w:rPr>
          <w:rFonts w:ascii="Times New Roman" w:cs="Times New Roman"/>
        </w:rPr>
        <w:t xml:space="preserve">contact details were also encouraged to do so, but that wasn’t necessarily the object of the exercise at the outset. </w:t>
      </w:r>
      <w:r>
        <w:rPr>
          <w:rFonts w:ascii="Times New Roman" w:cs="Times New Roman"/>
        </w:rPr>
        <w:t xml:space="preserve"> </w:t>
      </w:r>
    </w:p>
    <w:p w:rsidR="00B72AE7" w:rsidRDefault="00C145FB" w:rsidP="00530632">
      <w:pPr>
        <w:ind w:left="-142" w:right="-1"/>
        <w:jc w:val="both"/>
        <w:rPr>
          <w:rFonts w:ascii="Times New Roman" w:cs="Times New Roman"/>
        </w:rPr>
      </w:pPr>
      <w:r>
        <w:rPr>
          <w:rFonts w:ascii="Times New Roman" w:cs="Times New Roman"/>
          <w:noProof/>
          <w:lang w:val="en-US"/>
        </w:rPr>
        <w:drawing>
          <wp:anchor distT="0" distB="0" distL="114300" distR="114300" simplePos="0" relativeHeight="251661312" behindDoc="0" locked="0" layoutInCell="1" allowOverlap="1">
            <wp:simplePos x="0" y="0"/>
            <wp:positionH relativeFrom="column">
              <wp:posOffset>533400</wp:posOffset>
            </wp:positionH>
            <wp:positionV relativeFrom="paragraph">
              <wp:posOffset>79375</wp:posOffset>
            </wp:positionV>
            <wp:extent cx="5174615" cy="3879215"/>
            <wp:effectExtent l="25400" t="0" r="6985" b="0"/>
            <wp:wrapTight wrapText="bothSides">
              <wp:wrapPolygon edited="0">
                <wp:start x="-106" y="0"/>
                <wp:lineTo x="-106" y="21497"/>
                <wp:lineTo x="21629" y="21497"/>
                <wp:lineTo x="21629" y="0"/>
                <wp:lineTo x="-106" y="0"/>
              </wp:wrapPolygon>
            </wp:wrapTight>
            <wp:docPr id="20" name="" descr="http://www.tawalink.com/2012photos/DSCF34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awalink.com/2012photos/DSCF3437-3.jpg"/>
                    <pic:cNvPicPr>
                      <a:picLocks noChangeAspect="1" noChangeArrowheads="1"/>
                    </pic:cNvPicPr>
                  </pic:nvPicPr>
                  <pic:blipFill>
                    <a:blip r:embed="rId9"/>
                    <a:srcRect/>
                    <a:stretch>
                      <a:fillRect/>
                    </a:stretch>
                  </pic:blipFill>
                  <pic:spPr bwMode="auto">
                    <a:xfrm>
                      <a:off x="0" y="0"/>
                      <a:ext cx="5174615" cy="3879215"/>
                    </a:xfrm>
                    <a:prstGeom prst="rect">
                      <a:avLst/>
                    </a:prstGeom>
                    <a:noFill/>
                    <a:ln w="9525">
                      <a:noFill/>
                      <a:miter lim="800000"/>
                      <a:headEnd/>
                      <a:tailEnd/>
                    </a:ln>
                  </pic:spPr>
                </pic:pic>
              </a:graphicData>
            </a:graphic>
          </wp:anchor>
        </w:drawing>
      </w:r>
    </w:p>
    <w:p w:rsidR="00C46EE5" w:rsidRPr="00C46EE5" w:rsidRDefault="00C145FB" w:rsidP="002E431E">
      <w:pPr>
        <w:rPr>
          <w:rFonts w:ascii="Times New Roman" w:cs="Times New Roman"/>
          <w:b/>
          <w:sz w:val="27"/>
        </w:rPr>
      </w:pPr>
      <w:r>
        <w:rPr>
          <w:rFonts w:ascii="Times New Roman" w:cs="Times New Roman"/>
          <w:b/>
          <w:sz w:val="27"/>
        </w:rPr>
        <w:br w:type="page"/>
      </w:r>
      <w:r w:rsidR="00C46EE5">
        <w:rPr>
          <w:rFonts w:ascii="Times New Roman" w:cs="Times New Roman"/>
          <w:b/>
          <w:sz w:val="27"/>
        </w:rPr>
        <w:t>THE</w:t>
      </w:r>
      <w:r w:rsidR="00C46EE5" w:rsidRPr="00C46EE5">
        <w:rPr>
          <w:rFonts w:ascii="Times New Roman" w:cs="Times New Roman"/>
          <w:b/>
          <w:sz w:val="27"/>
        </w:rPr>
        <w:t xml:space="preserve"> WEEKS </w:t>
      </w:r>
      <w:r w:rsidR="00C46EE5">
        <w:rPr>
          <w:rFonts w:ascii="Times New Roman" w:cs="Times New Roman"/>
          <w:b/>
          <w:sz w:val="27"/>
        </w:rPr>
        <w:t xml:space="preserve">LEADING UP TO NEIGHBOURS’ WEEKEND IN TAWA </w:t>
      </w:r>
    </w:p>
    <w:p w:rsidR="00C46EE5" w:rsidRDefault="00C46EE5" w:rsidP="002E431E">
      <w:pPr>
        <w:ind w:right="-1"/>
        <w:jc w:val="both"/>
        <w:rPr>
          <w:rFonts w:ascii="Times New Roman" w:cs="Times New Roman"/>
        </w:rPr>
      </w:pPr>
    </w:p>
    <w:p w:rsidR="00AC4C25" w:rsidRDefault="007A4F6D" w:rsidP="002E431E">
      <w:pPr>
        <w:ind w:right="-1"/>
        <w:jc w:val="both"/>
        <w:rPr>
          <w:rFonts w:ascii="Times New Roman" w:cs="Times New Roman"/>
        </w:rPr>
      </w:pPr>
      <w:r>
        <w:rPr>
          <w:rFonts w:ascii="Times New Roman" w:cs="Times New Roman"/>
          <w:noProof/>
          <w:lang w:val="en-US"/>
        </w:rPr>
        <w:drawing>
          <wp:anchor distT="0" distB="0" distL="114300" distR="114300" simplePos="0" relativeHeight="251678720" behindDoc="0" locked="0" layoutInCell="1" allowOverlap="1">
            <wp:simplePos x="0" y="0"/>
            <wp:positionH relativeFrom="column">
              <wp:posOffset>4004945</wp:posOffset>
            </wp:positionH>
            <wp:positionV relativeFrom="paragraph">
              <wp:posOffset>-635</wp:posOffset>
            </wp:positionV>
            <wp:extent cx="2080895" cy="2937510"/>
            <wp:effectExtent l="25400" t="0" r="1905" b="0"/>
            <wp:wrapTight wrapText="bothSides">
              <wp:wrapPolygon edited="0">
                <wp:start x="-264" y="0"/>
                <wp:lineTo x="-264" y="21479"/>
                <wp:lineTo x="21620" y="21479"/>
                <wp:lineTo x="21620" y="0"/>
                <wp:lineTo x="-264" y="0"/>
              </wp:wrapPolygon>
            </wp:wrapTight>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080895" cy="2937510"/>
                    </a:xfrm>
                    <a:prstGeom prst="rect">
                      <a:avLst/>
                    </a:prstGeom>
                    <a:noFill/>
                    <a:ln w="9525">
                      <a:noFill/>
                      <a:miter lim="800000"/>
                      <a:headEnd/>
                      <a:tailEnd/>
                    </a:ln>
                  </pic:spPr>
                </pic:pic>
              </a:graphicData>
            </a:graphic>
          </wp:anchor>
        </w:drawing>
      </w:r>
      <w:r w:rsidR="006C69CB">
        <w:rPr>
          <w:rFonts w:ascii="Times New Roman" w:cs="Times New Roman"/>
        </w:rPr>
        <w:t>We encouraged p</w:t>
      </w:r>
      <w:r w:rsidR="00B72AE7">
        <w:rPr>
          <w:rFonts w:ascii="Times New Roman" w:cs="Times New Roman"/>
        </w:rPr>
        <w:t xml:space="preserve">eople to register with </w:t>
      </w:r>
      <w:r w:rsidR="00C46EE5">
        <w:rPr>
          <w:rFonts w:ascii="Times New Roman" w:cs="Times New Roman"/>
        </w:rPr>
        <w:t>us</w:t>
      </w:r>
      <w:r w:rsidR="00B72AE7">
        <w:rPr>
          <w:rFonts w:ascii="Times New Roman" w:cs="Times New Roman"/>
        </w:rPr>
        <w:t xml:space="preserve"> </w:t>
      </w:r>
      <w:r w:rsidR="00705A67">
        <w:rPr>
          <w:rFonts w:ascii="Times New Roman" w:cs="Times New Roman"/>
        </w:rPr>
        <w:t xml:space="preserve">the proposed </w:t>
      </w:r>
      <w:r w:rsidR="00B72AE7">
        <w:rPr>
          <w:rFonts w:ascii="Times New Roman" w:cs="Times New Roman"/>
        </w:rPr>
        <w:t>get-together in their particular street.  This would enable us to keep a tally of when and where various events were happening, and also to provide a small number of resources.</w:t>
      </w:r>
      <w:r w:rsidR="0002278F" w:rsidRPr="0002278F">
        <w:rPr>
          <w:rFonts w:ascii="Verdana" w:hAnsi="Verdana"/>
          <w:noProof/>
          <w:color w:val="000000"/>
          <w:lang w:val="en-US"/>
        </w:rPr>
        <w:t xml:space="preserve"> </w:t>
      </w:r>
    </w:p>
    <w:p w:rsidR="00AC4C25" w:rsidRDefault="00AC4C25" w:rsidP="002A4405">
      <w:pPr>
        <w:spacing w:after="60"/>
        <w:jc w:val="both"/>
        <w:rPr>
          <w:rFonts w:ascii="Times New Roman" w:cs="Times New Roman"/>
        </w:rPr>
      </w:pPr>
      <w:r>
        <w:rPr>
          <w:rFonts w:ascii="Times New Roman" w:cs="Times New Roman"/>
        </w:rPr>
        <w:t>The event was promoted in or on:</w:t>
      </w:r>
      <w:r w:rsidR="00C145FB" w:rsidRPr="00C145FB">
        <w:rPr>
          <w:rFonts w:ascii="Times New Roman" w:cs="Times New Roman"/>
          <w:b/>
          <w:noProof/>
          <w:sz w:val="27"/>
          <w:lang w:val="en-US"/>
        </w:rPr>
        <w:t xml:space="preserve"> </w:t>
      </w:r>
    </w:p>
    <w:p w:rsidR="002B3EAC" w:rsidRDefault="00AC4C25" w:rsidP="00530632">
      <w:pPr>
        <w:pStyle w:val="ListParagraph"/>
        <w:numPr>
          <w:ilvl w:val="0"/>
          <w:numId w:val="2"/>
        </w:numPr>
        <w:ind w:right="-1"/>
        <w:jc w:val="both"/>
        <w:rPr>
          <w:rFonts w:ascii="Times New Roman" w:cs="Times New Roman"/>
        </w:rPr>
      </w:pPr>
      <w:r w:rsidRPr="006202EE">
        <w:rPr>
          <w:rFonts w:ascii="Times New Roman" w:cs="Times New Roman"/>
        </w:rPr>
        <w:t>Tawa’s community eNewsletter which goes to</w:t>
      </w:r>
    </w:p>
    <w:p w:rsidR="006202EE" w:rsidRPr="006202EE" w:rsidRDefault="00AC4C25" w:rsidP="002B3EAC">
      <w:pPr>
        <w:pStyle w:val="ListParagraph"/>
        <w:ind w:left="786" w:right="-1"/>
        <w:jc w:val="both"/>
        <w:rPr>
          <w:rFonts w:ascii="Times New Roman" w:cs="Times New Roman"/>
        </w:rPr>
      </w:pPr>
      <w:r w:rsidRPr="006202EE">
        <w:rPr>
          <w:rFonts w:ascii="Times New Roman" w:cs="Times New Roman"/>
        </w:rPr>
        <w:t xml:space="preserve">around 1200 </w:t>
      </w:r>
      <w:r w:rsidR="00775DA0">
        <w:rPr>
          <w:rFonts w:ascii="Times New Roman" w:cs="Times New Roman"/>
        </w:rPr>
        <w:t xml:space="preserve">out </w:t>
      </w:r>
      <w:r w:rsidRPr="006202EE">
        <w:rPr>
          <w:rFonts w:ascii="Times New Roman" w:cs="Times New Roman"/>
        </w:rPr>
        <w:t>of 4600 local residences</w:t>
      </w:r>
    </w:p>
    <w:p w:rsidR="00AC4C25" w:rsidRPr="006202EE" w:rsidRDefault="002B3EAC" w:rsidP="00530632">
      <w:pPr>
        <w:pStyle w:val="ListParagraph"/>
        <w:numPr>
          <w:ilvl w:val="0"/>
          <w:numId w:val="2"/>
        </w:numPr>
        <w:ind w:right="-1"/>
        <w:jc w:val="both"/>
        <w:rPr>
          <w:rFonts w:ascii="Times New Roman" w:cs="Times New Roman"/>
        </w:rPr>
      </w:pPr>
      <w:r>
        <w:rPr>
          <w:rFonts w:ascii="Times New Roman" w:cs="Times New Roman"/>
        </w:rPr>
        <w:t>t</w:t>
      </w:r>
      <w:r w:rsidR="006202EE">
        <w:rPr>
          <w:rFonts w:ascii="Times New Roman" w:cs="Times New Roman"/>
        </w:rPr>
        <w:t>awalink.com, the local community website</w:t>
      </w:r>
    </w:p>
    <w:p w:rsidR="00AC4C25" w:rsidRDefault="00AC4C25" w:rsidP="00530632">
      <w:pPr>
        <w:pStyle w:val="ListParagraph"/>
        <w:numPr>
          <w:ilvl w:val="0"/>
          <w:numId w:val="2"/>
        </w:numPr>
        <w:ind w:right="-1"/>
        <w:jc w:val="both"/>
        <w:rPr>
          <w:rFonts w:ascii="Times New Roman" w:cs="Times New Roman"/>
        </w:rPr>
      </w:pPr>
      <w:r>
        <w:rPr>
          <w:rFonts w:ascii="Times New Roman" w:cs="Times New Roman"/>
        </w:rPr>
        <w:t>school newsletters</w:t>
      </w:r>
    </w:p>
    <w:p w:rsidR="000B2220" w:rsidRDefault="00AC4C25" w:rsidP="00530632">
      <w:pPr>
        <w:pStyle w:val="ListParagraph"/>
        <w:numPr>
          <w:ilvl w:val="0"/>
          <w:numId w:val="2"/>
        </w:numPr>
        <w:ind w:right="-1"/>
        <w:jc w:val="both"/>
        <w:rPr>
          <w:rFonts w:ascii="Times New Roman" w:cs="Times New Roman"/>
        </w:rPr>
      </w:pPr>
      <w:r>
        <w:rPr>
          <w:rFonts w:ascii="Times New Roman" w:cs="Times New Roman"/>
        </w:rPr>
        <w:t>church newsletters</w:t>
      </w:r>
      <w:r w:rsidR="00775DA0" w:rsidRPr="00775DA0">
        <w:t xml:space="preserve"> </w:t>
      </w:r>
    </w:p>
    <w:p w:rsidR="00B64995" w:rsidRPr="000B2220" w:rsidRDefault="000B2220" w:rsidP="000B2220">
      <w:pPr>
        <w:pStyle w:val="ListParagraph"/>
        <w:numPr>
          <w:ilvl w:val="0"/>
          <w:numId w:val="2"/>
        </w:numPr>
        <w:ind w:right="-1"/>
        <w:jc w:val="both"/>
        <w:rPr>
          <w:rFonts w:ascii="Times New Roman" w:cs="Times New Roman"/>
        </w:rPr>
      </w:pPr>
      <w:r>
        <w:rPr>
          <w:rFonts w:ascii="Times New Roman" w:cs="Times New Roman"/>
        </w:rPr>
        <w:t>l</w:t>
      </w:r>
      <w:r w:rsidR="00AC4C25" w:rsidRPr="000B2220">
        <w:rPr>
          <w:rFonts w:ascii="Times New Roman"/>
        </w:rPr>
        <w:t>ocal newspapers</w:t>
      </w:r>
      <w:r w:rsidR="00B64995" w:rsidRPr="000B2220">
        <w:rPr>
          <w:rFonts w:ascii="Verdana" w:hAnsi="Verdana"/>
          <w:color w:val="000000"/>
        </w:rPr>
        <w:t xml:space="preserve"> </w:t>
      </w:r>
    </w:p>
    <w:p w:rsidR="00AC4C25" w:rsidRDefault="00552321" w:rsidP="00530632">
      <w:pPr>
        <w:pStyle w:val="ListParagraph"/>
        <w:numPr>
          <w:ilvl w:val="0"/>
          <w:numId w:val="2"/>
        </w:numPr>
        <w:ind w:right="-1"/>
        <w:jc w:val="both"/>
        <w:rPr>
          <w:rFonts w:ascii="Times New Roman" w:cs="Times New Roman"/>
        </w:rPr>
      </w:pPr>
      <w:r>
        <w:rPr>
          <w:rFonts w:ascii="Times New Roman" w:cs="Times New Roman"/>
        </w:rPr>
        <w:t>posters in shop windows</w:t>
      </w:r>
    </w:p>
    <w:p w:rsidR="00705A67" w:rsidRDefault="00552321" w:rsidP="001B324F">
      <w:pPr>
        <w:pStyle w:val="ListParagraph"/>
        <w:numPr>
          <w:ilvl w:val="0"/>
          <w:numId w:val="2"/>
        </w:numPr>
        <w:ind w:left="782" w:hanging="357"/>
        <w:jc w:val="both"/>
        <w:rPr>
          <w:rFonts w:ascii="Times New Roman" w:cs="Times New Roman"/>
        </w:rPr>
      </w:pPr>
      <w:r>
        <w:rPr>
          <w:rFonts w:ascii="Times New Roman" w:cs="Times New Roman"/>
        </w:rPr>
        <w:t>billboards at both</w:t>
      </w:r>
      <w:r w:rsidR="00AC4C25">
        <w:rPr>
          <w:rFonts w:ascii="Times New Roman" w:cs="Times New Roman"/>
        </w:rPr>
        <w:t xml:space="preserve"> ends of Tawa’s Main Road</w:t>
      </w:r>
    </w:p>
    <w:p w:rsidR="00552321" w:rsidRDefault="00552321" w:rsidP="000B2220">
      <w:pPr>
        <w:pStyle w:val="ListParagraph"/>
        <w:ind w:left="786" w:right="-1"/>
        <w:jc w:val="both"/>
        <w:rPr>
          <w:rFonts w:ascii="Times New Roman" w:cs="Times New Roman"/>
        </w:rPr>
      </w:pPr>
    </w:p>
    <w:p w:rsidR="00552321" w:rsidRPr="000B2220" w:rsidRDefault="00552321" w:rsidP="000B2220">
      <w:pPr>
        <w:pStyle w:val="NormalWeb"/>
        <w:spacing w:before="2" w:after="2"/>
        <w:jc w:val="both"/>
        <w:rPr>
          <w:rFonts w:ascii="Verdana" w:hAnsi="Verdana"/>
          <w:color w:val="000000"/>
          <w:sz w:val="24"/>
        </w:rPr>
      </w:pPr>
      <w:r w:rsidRPr="000B2220">
        <w:rPr>
          <w:rFonts w:ascii="Times New Roman"/>
          <w:sz w:val="24"/>
        </w:rPr>
        <w:t>In addition to that, Lions</w:t>
      </w:r>
      <w:r w:rsidRPr="000B2220">
        <w:rPr>
          <w:rFonts w:ascii="Times New Roman"/>
          <w:sz w:val="24"/>
        </w:rPr>
        <w:t>’</w:t>
      </w:r>
      <w:r w:rsidRPr="000B2220">
        <w:rPr>
          <w:rFonts w:ascii="Times New Roman"/>
          <w:sz w:val="24"/>
        </w:rPr>
        <w:t xml:space="preserve"> Club members put up </w:t>
      </w:r>
      <w:r w:rsidR="006602A1">
        <w:rPr>
          <w:rFonts w:ascii="Times New Roman"/>
          <w:sz w:val="24"/>
        </w:rPr>
        <w:t>15 or so</w:t>
      </w:r>
      <w:r w:rsidRPr="000B2220">
        <w:rPr>
          <w:rFonts w:ascii="Times New Roman"/>
          <w:sz w:val="24"/>
        </w:rPr>
        <w:t xml:space="preserve"> small corflute signs throughout the community.</w:t>
      </w:r>
    </w:p>
    <w:p w:rsidR="00552321" w:rsidRDefault="00552321" w:rsidP="00530632">
      <w:pPr>
        <w:ind w:right="-1"/>
        <w:jc w:val="both"/>
        <w:rPr>
          <w:rFonts w:ascii="Times New Roman" w:cs="Times New Roman"/>
        </w:rPr>
      </w:pPr>
    </w:p>
    <w:p w:rsidR="00C145FB" w:rsidRDefault="00705A67" w:rsidP="00530632">
      <w:pPr>
        <w:ind w:right="-1"/>
        <w:jc w:val="both"/>
        <w:rPr>
          <w:rFonts w:ascii="Times New Roman" w:cs="Times New Roman"/>
        </w:rPr>
      </w:pPr>
      <w:r>
        <w:rPr>
          <w:rFonts w:ascii="Times New Roman" w:cs="Times New Roman"/>
        </w:rPr>
        <w:t xml:space="preserve">We printed 5000 circulars </w:t>
      </w:r>
      <w:r w:rsidR="006D4AAA">
        <w:rPr>
          <w:rFonts w:ascii="Times New Roman" w:cs="Times New Roman"/>
        </w:rPr>
        <w:t>us</w:t>
      </w:r>
      <w:r w:rsidR="006C69CB">
        <w:rPr>
          <w:rFonts w:ascii="Times New Roman" w:cs="Times New Roman"/>
        </w:rPr>
        <w:t xml:space="preserve">ing the Neighbours’ Day Aotearoa </w:t>
      </w:r>
      <w:r>
        <w:rPr>
          <w:rFonts w:ascii="Times New Roman" w:cs="Times New Roman"/>
        </w:rPr>
        <w:t xml:space="preserve">emergency preparedness </w:t>
      </w:r>
      <w:r w:rsidR="006C69CB">
        <w:rPr>
          <w:rFonts w:ascii="Times New Roman" w:cs="Times New Roman"/>
        </w:rPr>
        <w:t>leaflet</w:t>
      </w:r>
      <w:r>
        <w:rPr>
          <w:rFonts w:ascii="Times New Roman" w:cs="Times New Roman"/>
        </w:rPr>
        <w:t>, and</w:t>
      </w:r>
      <w:r w:rsidR="006C69CB">
        <w:rPr>
          <w:rFonts w:ascii="Times New Roman" w:cs="Times New Roman"/>
        </w:rPr>
        <w:t xml:space="preserve"> adapted it to suit</w:t>
      </w:r>
      <w:r>
        <w:rPr>
          <w:rFonts w:ascii="Times New Roman" w:cs="Times New Roman"/>
        </w:rPr>
        <w:t xml:space="preserve"> Neighbours’ Weekend in Tawa.  </w:t>
      </w:r>
      <w:r w:rsidR="00552321">
        <w:rPr>
          <w:rFonts w:ascii="Times New Roman" w:cs="Times New Roman"/>
        </w:rPr>
        <w:t xml:space="preserve">In early March we engaged a group of students from Tawa College to distribute </w:t>
      </w:r>
      <w:r>
        <w:rPr>
          <w:rFonts w:ascii="Times New Roman" w:cs="Times New Roman"/>
        </w:rPr>
        <w:t>these</w:t>
      </w:r>
      <w:r w:rsidR="00552321">
        <w:rPr>
          <w:rFonts w:ascii="Times New Roman" w:cs="Times New Roman"/>
        </w:rPr>
        <w:t xml:space="preserve"> to </w:t>
      </w:r>
      <w:r>
        <w:rPr>
          <w:rFonts w:ascii="Times New Roman" w:cs="Times New Roman"/>
        </w:rPr>
        <w:t>every household</w:t>
      </w:r>
      <w:r w:rsidR="00552321">
        <w:rPr>
          <w:rFonts w:ascii="Times New Roman" w:cs="Times New Roman"/>
        </w:rPr>
        <w:t xml:space="preserve"> in the community</w:t>
      </w:r>
      <w:r w:rsidR="006202EE">
        <w:rPr>
          <w:rFonts w:ascii="Times New Roman" w:cs="Times New Roman"/>
        </w:rPr>
        <w:t>.</w:t>
      </w:r>
      <w:r>
        <w:rPr>
          <w:rFonts w:ascii="Times New Roman" w:cs="Times New Roman"/>
        </w:rPr>
        <w:t xml:space="preserve">  The cost of that exercise consumed about 50% of the grant we had received, but we considered that continuing to emphasise the importance of community preparedness was worth the expense.</w:t>
      </w:r>
    </w:p>
    <w:p w:rsidR="007A4F6D" w:rsidRDefault="007A4F6D" w:rsidP="00C145FB">
      <w:pPr>
        <w:ind w:right="-1"/>
        <w:jc w:val="both"/>
        <w:rPr>
          <w:rFonts w:ascii="Times New Roman" w:cs="Times New Roman"/>
        </w:rPr>
      </w:pPr>
    </w:p>
    <w:p w:rsidR="007A4F6D" w:rsidRDefault="007A4F6D" w:rsidP="00C145FB">
      <w:pPr>
        <w:ind w:right="-1"/>
        <w:jc w:val="both"/>
        <w:rPr>
          <w:rFonts w:ascii="Times New Roman" w:cs="Times New Roman"/>
          <w:i/>
          <w:sz w:val="22"/>
        </w:rPr>
      </w:pPr>
      <w:r>
        <w:rPr>
          <w:rFonts w:ascii="Times New Roman" w:cs="Times New Roman"/>
          <w:i/>
          <w:noProof/>
          <w:sz w:val="22"/>
          <w:lang w:val="en-US"/>
        </w:rPr>
        <w:drawing>
          <wp:anchor distT="0" distB="0" distL="114300" distR="114300" simplePos="0" relativeHeight="251674624" behindDoc="0" locked="0" layoutInCell="1" allowOverlap="1">
            <wp:simplePos x="0" y="0"/>
            <wp:positionH relativeFrom="column">
              <wp:posOffset>172720</wp:posOffset>
            </wp:positionH>
            <wp:positionV relativeFrom="paragraph">
              <wp:posOffset>3175</wp:posOffset>
            </wp:positionV>
            <wp:extent cx="5684520" cy="4267200"/>
            <wp:effectExtent l="25400" t="0" r="5080" b="0"/>
            <wp:wrapTight wrapText="bothSides">
              <wp:wrapPolygon edited="0">
                <wp:start x="-97" y="0"/>
                <wp:lineTo x="-97" y="21471"/>
                <wp:lineTo x="21619" y="21471"/>
                <wp:lineTo x="21619" y="0"/>
                <wp:lineTo x="-97" y="0"/>
              </wp:wrapPolygon>
            </wp:wrapTight>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684520" cy="4267200"/>
                    </a:xfrm>
                    <a:prstGeom prst="rect">
                      <a:avLst/>
                    </a:prstGeom>
                    <a:noFill/>
                    <a:ln w="9525">
                      <a:noFill/>
                      <a:miter lim="800000"/>
                      <a:headEnd/>
                      <a:tailEnd/>
                    </a:ln>
                  </pic:spPr>
                </pic:pic>
              </a:graphicData>
            </a:graphic>
          </wp:anchor>
        </w:drawing>
      </w:r>
    </w:p>
    <w:p w:rsidR="007A4F6D" w:rsidRDefault="007A4F6D" w:rsidP="00C145FB">
      <w:pPr>
        <w:ind w:right="-1"/>
        <w:jc w:val="both"/>
        <w:rPr>
          <w:rFonts w:ascii="Times New Roman" w:cs="Times New Roman"/>
          <w:i/>
          <w:sz w:val="22"/>
        </w:rPr>
      </w:pPr>
    </w:p>
    <w:p w:rsidR="00216125" w:rsidRDefault="00216125" w:rsidP="007A4F6D">
      <w:pPr>
        <w:ind w:right="-1"/>
        <w:jc w:val="center"/>
        <w:rPr>
          <w:rFonts w:ascii="Times New Roman" w:cs="Times New Roman"/>
          <w:i/>
          <w:sz w:val="22"/>
        </w:rPr>
      </w:pPr>
    </w:p>
    <w:p w:rsidR="00216125" w:rsidRDefault="00216125" w:rsidP="007A4F6D">
      <w:pPr>
        <w:ind w:right="-1"/>
        <w:jc w:val="center"/>
        <w:rPr>
          <w:rFonts w:ascii="Times New Roman" w:cs="Times New Roman"/>
          <w:i/>
          <w:sz w:val="22"/>
        </w:rPr>
      </w:pPr>
    </w:p>
    <w:p w:rsidR="00216125" w:rsidRDefault="00216125" w:rsidP="007A4F6D">
      <w:pPr>
        <w:ind w:right="-1"/>
        <w:jc w:val="center"/>
        <w:rPr>
          <w:rFonts w:ascii="Times New Roman" w:cs="Times New Roman"/>
          <w:i/>
          <w:sz w:val="22"/>
        </w:rPr>
      </w:pPr>
    </w:p>
    <w:p w:rsidR="00216125" w:rsidRDefault="00216125" w:rsidP="007A4F6D">
      <w:pPr>
        <w:ind w:right="-1"/>
        <w:jc w:val="center"/>
        <w:rPr>
          <w:rFonts w:ascii="Times New Roman" w:cs="Times New Roman"/>
          <w:i/>
          <w:sz w:val="22"/>
        </w:rPr>
      </w:pPr>
    </w:p>
    <w:p w:rsidR="00216125" w:rsidRDefault="00216125" w:rsidP="007A4F6D">
      <w:pPr>
        <w:ind w:right="-1"/>
        <w:jc w:val="center"/>
        <w:rPr>
          <w:rFonts w:ascii="Times New Roman" w:cs="Times New Roman"/>
          <w:i/>
          <w:sz w:val="22"/>
        </w:rPr>
      </w:pPr>
    </w:p>
    <w:p w:rsidR="00216125" w:rsidRDefault="00216125" w:rsidP="007A4F6D">
      <w:pPr>
        <w:ind w:right="-1"/>
        <w:jc w:val="center"/>
        <w:rPr>
          <w:rFonts w:ascii="Times New Roman" w:cs="Times New Roman"/>
          <w:i/>
          <w:sz w:val="22"/>
        </w:rPr>
      </w:pPr>
    </w:p>
    <w:p w:rsidR="00216125" w:rsidRDefault="00216125" w:rsidP="007A4F6D">
      <w:pPr>
        <w:ind w:right="-1"/>
        <w:jc w:val="center"/>
        <w:rPr>
          <w:rFonts w:ascii="Times New Roman" w:cs="Times New Roman"/>
          <w:i/>
          <w:sz w:val="22"/>
        </w:rPr>
      </w:pPr>
    </w:p>
    <w:p w:rsidR="00216125" w:rsidRDefault="00216125" w:rsidP="007A4F6D">
      <w:pPr>
        <w:ind w:right="-1"/>
        <w:jc w:val="center"/>
        <w:rPr>
          <w:rFonts w:ascii="Times New Roman" w:cs="Times New Roman"/>
          <w:i/>
          <w:sz w:val="22"/>
        </w:rPr>
      </w:pPr>
    </w:p>
    <w:p w:rsidR="00216125" w:rsidRDefault="00216125" w:rsidP="007A4F6D">
      <w:pPr>
        <w:ind w:right="-1"/>
        <w:jc w:val="center"/>
        <w:rPr>
          <w:rFonts w:ascii="Times New Roman" w:cs="Times New Roman"/>
          <w:i/>
          <w:sz w:val="22"/>
        </w:rPr>
      </w:pPr>
    </w:p>
    <w:p w:rsidR="00216125" w:rsidRDefault="00216125" w:rsidP="007A4F6D">
      <w:pPr>
        <w:ind w:right="-1"/>
        <w:jc w:val="center"/>
        <w:rPr>
          <w:rFonts w:ascii="Times New Roman" w:cs="Times New Roman"/>
          <w:i/>
          <w:sz w:val="22"/>
        </w:rPr>
      </w:pPr>
    </w:p>
    <w:p w:rsidR="00216125" w:rsidRDefault="00216125" w:rsidP="007A4F6D">
      <w:pPr>
        <w:ind w:right="-1"/>
        <w:jc w:val="center"/>
        <w:rPr>
          <w:rFonts w:ascii="Times New Roman" w:cs="Times New Roman"/>
          <w:i/>
          <w:sz w:val="22"/>
        </w:rPr>
      </w:pPr>
    </w:p>
    <w:p w:rsidR="00216125" w:rsidRDefault="00216125" w:rsidP="007A4F6D">
      <w:pPr>
        <w:ind w:right="-1"/>
        <w:jc w:val="center"/>
        <w:rPr>
          <w:rFonts w:ascii="Times New Roman" w:cs="Times New Roman"/>
          <w:i/>
          <w:sz w:val="22"/>
        </w:rPr>
      </w:pPr>
    </w:p>
    <w:p w:rsidR="00216125" w:rsidRDefault="00216125" w:rsidP="007A4F6D">
      <w:pPr>
        <w:ind w:right="-1"/>
        <w:jc w:val="center"/>
        <w:rPr>
          <w:rFonts w:ascii="Times New Roman" w:cs="Times New Roman"/>
          <w:i/>
          <w:sz w:val="22"/>
        </w:rPr>
      </w:pPr>
    </w:p>
    <w:p w:rsidR="00216125" w:rsidRDefault="00216125" w:rsidP="007A4F6D">
      <w:pPr>
        <w:ind w:right="-1"/>
        <w:jc w:val="center"/>
        <w:rPr>
          <w:rFonts w:ascii="Times New Roman" w:cs="Times New Roman"/>
          <w:i/>
          <w:sz w:val="22"/>
        </w:rPr>
      </w:pPr>
    </w:p>
    <w:p w:rsidR="00216125" w:rsidRDefault="00216125" w:rsidP="007A4F6D">
      <w:pPr>
        <w:ind w:right="-1"/>
        <w:jc w:val="center"/>
        <w:rPr>
          <w:rFonts w:ascii="Times New Roman" w:cs="Times New Roman"/>
          <w:i/>
          <w:sz w:val="22"/>
        </w:rPr>
      </w:pPr>
    </w:p>
    <w:p w:rsidR="00216125" w:rsidRDefault="00216125" w:rsidP="007A4F6D">
      <w:pPr>
        <w:ind w:right="-1"/>
        <w:jc w:val="center"/>
        <w:rPr>
          <w:rFonts w:ascii="Times New Roman" w:cs="Times New Roman"/>
          <w:i/>
          <w:sz w:val="22"/>
        </w:rPr>
      </w:pPr>
    </w:p>
    <w:p w:rsidR="00216125" w:rsidRDefault="00216125" w:rsidP="007A4F6D">
      <w:pPr>
        <w:ind w:right="-1"/>
        <w:jc w:val="center"/>
        <w:rPr>
          <w:rFonts w:ascii="Times New Roman" w:cs="Times New Roman"/>
          <w:i/>
          <w:sz w:val="22"/>
        </w:rPr>
      </w:pPr>
    </w:p>
    <w:p w:rsidR="00216125" w:rsidRDefault="00216125" w:rsidP="007A4F6D">
      <w:pPr>
        <w:ind w:right="-1"/>
        <w:jc w:val="center"/>
        <w:rPr>
          <w:rFonts w:ascii="Times New Roman" w:cs="Times New Roman"/>
          <w:i/>
          <w:sz w:val="22"/>
        </w:rPr>
      </w:pPr>
    </w:p>
    <w:p w:rsidR="00216125" w:rsidRDefault="00216125" w:rsidP="007A4F6D">
      <w:pPr>
        <w:ind w:right="-1"/>
        <w:jc w:val="center"/>
        <w:rPr>
          <w:rFonts w:ascii="Times New Roman" w:cs="Times New Roman"/>
          <w:i/>
          <w:sz w:val="22"/>
        </w:rPr>
      </w:pPr>
    </w:p>
    <w:p w:rsidR="00216125" w:rsidRDefault="00216125" w:rsidP="007A4F6D">
      <w:pPr>
        <w:ind w:right="-1"/>
        <w:jc w:val="center"/>
        <w:rPr>
          <w:rFonts w:ascii="Times New Roman" w:cs="Times New Roman"/>
          <w:i/>
          <w:sz w:val="22"/>
        </w:rPr>
      </w:pPr>
    </w:p>
    <w:p w:rsidR="00216125" w:rsidRDefault="00216125" w:rsidP="007A4F6D">
      <w:pPr>
        <w:ind w:right="-1"/>
        <w:jc w:val="center"/>
        <w:rPr>
          <w:rFonts w:ascii="Times New Roman" w:cs="Times New Roman"/>
          <w:i/>
          <w:sz w:val="22"/>
        </w:rPr>
      </w:pPr>
    </w:p>
    <w:p w:rsidR="00216125" w:rsidRDefault="00216125" w:rsidP="007A4F6D">
      <w:pPr>
        <w:ind w:right="-1"/>
        <w:jc w:val="center"/>
        <w:rPr>
          <w:rFonts w:ascii="Times New Roman" w:cs="Times New Roman"/>
          <w:i/>
          <w:sz w:val="22"/>
        </w:rPr>
      </w:pPr>
    </w:p>
    <w:p w:rsidR="00216125" w:rsidRDefault="00216125" w:rsidP="007A4F6D">
      <w:pPr>
        <w:ind w:right="-1"/>
        <w:jc w:val="center"/>
        <w:rPr>
          <w:rFonts w:ascii="Times New Roman" w:cs="Times New Roman"/>
          <w:i/>
          <w:sz w:val="22"/>
        </w:rPr>
      </w:pPr>
    </w:p>
    <w:p w:rsidR="00216125" w:rsidRDefault="00216125" w:rsidP="007A4F6D">
      <w:pPr>
        <w:ind w:right="-1"/>
        <w:jc w:val="center"/>
        <w:rPr>
          <w:rFonts w:ascii="Times New Roman" w:cs="Times New Roman"/>
          <w:i/>
          <w:sz w:val="22"/>
        </w:rPr>
      </w:pPr>
    </w:p>
    <w:p w:rsidR="00216125" w:rsidRDefault="00216125" w:rsidP="007A4F6D">
      <w:pPr>
        <w:ind w:right="-1"/>
        <w:jc w:val="center"/>
        <w:rPr>
          <w:rFonts w:ascii="Times New Roman" w:cs="Times New Roman"/>
          <w:i/>
          <w:sz w:val="22"/>
        </w:rPr>
      </w:pPr>
    </w:p>
    <w:p w:rsidR="00170D01" w:rsidRPr="00C145FB" w:rsidRDefault="00406A2F" w:rsidP="007A4F6D">
      <w:pPr>
        <w:ind w:right="-1"/>
        <w:jc w:val="center"/>
        <w:rPr>
          <w:rFonts w:ascii="Times New Roman" w:cs="Times New Roman"/>
        </w:rPr>
      </w:pPr>
      <w:r w:rsidRPr="00801A0A">
        <w:rPr>
          <w:rFonts w:ascii="Times New Roman" w:cs="Times New Roman"/>
          <w:i/>
          <w:sz w:val="22"/>
        </w:rPr>
        <w:t>One side of the leaflet that was distributed to every household in the community</w:t>
      </w:r>
    </w:p>
    <w:p w:rsidR="006202EE" w:rsidRPr="00FE3FEA" w:rsidRDefault="006202EE" w:rsidP="00530632">
      <w:pPr>
        <w:ind w:right="-1"/>
        <w:jc w:val="both"/>
        <w:rPr>
          <w:rFonts w:ascii="Times New Roman" w:cs="Times New Roman"/>
        </w:rPr>
      </w:pPr>
      <w:r>
        <w:rPr>
          <w:rFonts w:ascii="Times New Roman" w:cs="Times New Roman"/>
        </w:rPr>
        <w:t xml:space="preserve">Meanwhile registration forms were starting to come in from various street organisers confirming involvement in the event.  We secured three “BBQ packs” from the </w:t>
      </w:r>
      <w:r w:rsidR="00806A77">
        <w:rPr>
          <w:rFonts w:ascii="Times New Roman" w:cs="Times New Roman"/>
        </w:rPr>
        <w:t>Tawa New World</w:t>
      </w:r>
      <w:r>
        <w:rPr>
          <w:rFonts w:ascii="Times New Roman" w:cs="Times New Roman"/>
        </w:rPr>
        <w:t xml:space="preserve"> supermarket to be used as prizes for streets that had registered by a certain date.  </w:t>
      </w:r>
      <w:r w:rsidR="001D5AF7">
        <w:rPr>
          <w:rFonts w:ascii="Times New Roman" w:cs="Times New Roman"/>
        </w:rPr>
        <w:t>The names of three streets were drawn out of a hat as winners of t</w:t>
      </w:r>
      <w:r>
        <w:rPr>
          <w:rFonts w:ascii="Times New Roman" w:cs="Times New Roman"/>
        </w:rPr>
        <w:t xml:space="preserve">he packs </w:t>
      </w:r>
      <w:r w:rsidR="001D5AF7">
        <w:rPr>
          <w:rFonts w:ascii="Times New Roman" w:cs="Times New Roman"/>
        </w:rPr>
        <w:t xml:space="preserve">which </w:t>
      </w:r>
      <w:r>
        <w:rPr>
          <w:rFonts w:ascii="Times New Roman" w:cs="Times New Roman"/>
        </w:rPr>
        <w:t>included</w:t>
      </w:r>
      <w:r w:rsidRPr="006202EE">
        <w:rPr>
          <w:rFonts w:cs="Times New Roman"/>
        </w:rPr>
        <w:t xml:space="preserve"> </w:t>
      </w:r>
      <w:r w:rsidRPr="006202EE">
        <w:rPr>
          <w:color w:val="000000"/>
          <w:szCs w:val="18"/>
        </w:rPr>
        <w:t xml:space="preserve">sausages, bread, tomato </w:t>
      </w:r>
      <w:r w:rsidR="00775DA0">
        <w:rPr>
          <w:color w:val="000000"/>
          <w:szCs w:val="18"/>
        </w:rPr>
        <w:t>sauce</w:t>
      </w:r>
      <w:r w:rsidRPr="006202EE">
        <w:rPr>
          <w:color w:val="000000"/>
          <w:szCs w:val="18"/>
        </w:rPr>
        <w:t xml:space="preserve"> </w:t>
      </w:r>
      <w:r w:rsidR="00775DA0">
        <w:rPr>
          <w:color w:val="000000"/>
          <w:szCs w:val="18"/>
        </w:rPr>
        <w:t xml:space="preserve">and </w:t>
      </w:r>
      <w:r w:rsidRPr="006202EE">
        <w:rPr>
          <w:color w:val="000000"/>
          <w:szCs w:val="18"/>
        </w:rPr>
        <w:t>soft drinks</w:t>
      </w:r>
      <w:r>
        <w:rPr>
          <w:color w:val="000000"/>
          <w:szCs w:val="18"/>
        </w:rPr>
        <w:t>.</w:t>
      </w:r>
      <w:r w:rsidR="001D5AF7">
        <w:rPr>
          <w:color w:val="000000"/>
          <w:szCs w:val="18"/>
        </w:rPr>
        <w:t xml:space="preserve">  See the photo.</w:t>
      </w:r>
    </w:p>
    <w:p w:rsidR="006202EE" w:rsidRDefault="006202EE" w:rsidP="00530632">
      <w:pPr>
        <w:ind w:right="-1"/>
        <w:jc w:val="both"/>
        <w:rPr>
          <w:color w:val="000000"/>
          <w:szCs w:val="18"/>
        </w:rPr>
      </w:pPr>
    </w:p>
    <w:p w:rsidR="0084193F" w:rsidRDefault="001D5AF7" w:rsidP="00530632">
      <w:pPr>
        <w:ind w:right="-1"/>
        <w:jc w:val="both"/>
        <w:rPr>
          <w:color w:val="000000"/>
          <w:szCs w:val="18"/>
        </w:rPr>
      </w:pPr>
      <w:r>
        <w:rPr>
          <w:noProof/>
          <w:color w:val="000000"/>
          <w:szCs w:val="18"/>
          <w:lang w:val="en-US"/>
        </w:rPr>
        <w:drawing>
          <wp:anchor distT="0" distB="0" distL="114300" distR="114300" simplePos="0" relativeHeight="251664384" behindDoc="0" locked="0" layoutInCell="1" allowOverlap="1">
            <wp:simplePos x="0" y="0"/>
            <wp:positionH relativeFrom="column">
              <wp:posOffset>1980565</wp:posOffset>
            </wp:positionH>
            <wp:positionV relativeFrom="paragraph">
              <wp:posOffset>12700</wp:posOffset>
            </wp:positionV>
            <wp:extent cx="4142740" cy="3107055"/>
            <wp:effectExtent l="25400" t="0" r="0" b="0"/>
            <wp:wrapTight wrapText="bothSides">
              <wp:wrapPolygon edited="0">
                <wp:start x="-132" y="0"/>
                <wp:lineTo x="-132" y="21543"/>
                <wp:lineTo x="21587" y="21543"/>
                <wp:lineTo x="21587" y="0"/>
                <wp:lineTo x="-132" y="0"/>
              </wp:wrapPolygon>
            </wp:wrapTight>
            <wp:docPr id="8" name="" descr="http://www.tawalink.com/2012photos/IMG_12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walink.com/2012photos/IMG_1291-3.jpg"/>
                    <pic:cNvPicPr>
                      <a:picLocks noChangeAspect="1" noChangeArrowheads="1"/>
                    </pic:cNvPicPr>
                  </pic:nvPicPr>
                  <pic:blipFill>
                    <a:blip r:embed="rId12"/>
                    <a:srcRect/>
                    <a:stretch>
                      <a:fillRect/>
                    </a:stretch>
                  </pic:blipFill>
                  <pic:spPr bwMode="auto">
                    <a:xfrm>
                      <a:off x="0" y="0"/>
                      <a:ext cx="4142740" cy="3107055"/>
                    </a:xfrm>
                    <a:prstGeom prst="rect">
                      <a:avLst/>
                    </a:prstGeom>
                    <a:noFill/>
                    <a:ln w="9525">
                      <a:noFill/>
                      <a:miter lim="800000"/>
                      <a:headEnd/>
                      <a:tailEnd/>
                    </a:ln>
                  </pic:spPr>
                </pic:pic>
              </a:graphicData>
            </a:graphic>
          </wp:anchor>
        </w:drawing>
      </w:r>
      <w:r w:rsidR="006202EE">
        <w:rPr>
          <w:color w:val="000000"/>
          <w:szCs w:val="18"/>
        </w:rPr>
        <w:t xml:space="preserve">The </w:t>
      </w:r>
      <w:r w:rsidR="0084193F">
        <w:rPr>
          <w:color w:val="000000"/>
          <w:szCs w:val="18"/>
        </w:rPr>
        <w:t>Emergency Preparedness team</w:t>
      </w:r>
      <w:r w:rsidR="006202EE">
        <w:rPr>
          <w:color w:val="000000"/>
          <w:szCs w:val="18"/>
        </w:rPr>
        <w:t xml:space="preserve"> at the</w:t>
      </w:r>
      <w:r w:rsidR="0084193F">
        <w:rPr>
          <w:color w:val="000000"/>
          <w:szCs w:val="18"/>
        </w:rPr>
        <w:t xml:space="preserve"> Wellington City Council made kits </w:t>
      </w:r>
      <w:r w:rsidR="00705A67">
        <w:rPr>
          <w:color w:val="000000"/>
          <w:szCs w:val="18"/>
        </w:rPr>
        <w:t xml:space="preserve">(light blue bags) </w:t>
      </w:r>
      <w:r w:rsidR="0084193F">
        <w:rPr>
          <w:color w:val="000000"/>
          <w:szCs w:val="18"/>
        </w:rPr>
        <w:t>available to us for distribution to each street organising a Neighbours’ Day activity.  These include</w:t>
      </w:r>
      <w:r w:rsidR="00705A67">
        <w:rPr>
          <w:color w:val="000000"/>
          <w:szCs w:val="18"/>
        </w:rPr>
        <w:t>d</w:t>
      </w:r>
      <w:r w:rsidR="0084193F">
        <w:rPr>
          <w:color w:val="000000"/>
          <w:szCs w:val="18"/>
        </w:rPr>
        <w:t xml:space="preserve"> various papers and checklists, along with assorted goodies from various sponsors, such as a </w:t>
      </w:r>
      <w:r w:rsidR="00705A67">
        <w:rPr>
          <w:color w:val="000000"/>
          <w:szCs w:val="18"/>
        </w:rPr>
        <w:t xml:space="preserve">packet </w:t>
      </w:r>
      <w:r w:rsidR="0084193F">
        <w:rPr>
          <w:color w:val="000000"/>
          <w:szCs w:val="18"/>
        </w:rPr>
        <w:t>of teabags, some small chocolate bars, free coffee coupon, etc.  The Tawa Neighbours’ Weekend team added a supply of balloons and nametags, along with a personalised corflute sign promoting the barbecue in each street.</w:t>
      </w:r>
    </w:p>
    <w:p w:rsidR="0084193F" w:rsidRDefault="00A04ECF" w:rsidP="00530632">
      <w:pPr>
        <w:ind w:right="-1"/>
        <w:jc w:val="both"/>
        <w:rPr>
          <w:color w:val="000000"/>
          <w:szCs w:val="18"/>
        </w:rPr>
      </w:pPr>
      <w:r>
        <w:rPr>
          <w:noProof/>
          <w:color w:val="000000"/>
          <w:szCs w:val="18"/>
          <w:lang w:val="en-US"/>
        </w:rPr>
        <w:drawing>
          <wp:anchor distT="0" distB="0" distL="114300" distR="114300" simplePos="0" relativeHeight="251672576" behindDoc="0" locked="0" layoutInCell="1" allowOverlap="1">
            <wp:simplePos x="0" y="0"/>
            <wp:positionH relativeFrom="column">
              <wp:posOffset>4351020</wp:posOffset>
            </wp:positionH>
            <wp:positionV relativeFrom="paragraph">
              <wp:posOffset>167640</wp:posOffset>
            </wp:positionV>
            <wp:extent cx="1770380" cy="2421255"/>
            <wp:effectExtent l="25400" t="0" r="7620" b="0"/>
            <wp:wrapTight wrapText="bothSides">
              <wp:wrapPolygon edited="0">
                <wp:start x="-310" y="0"/>
                <wp:lineTo x="-310" y="21526"/>
                <wp:lineTo x="21693" y="21526"/>
                <wp:lineTo x="21693" y="0"/>
                <wp:lineTo x="-310" y="0"/>
              </wp:wrapPolygon>
            </wp:wrapTight>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1770380" cy="2421255"/>
                    </a:xfrm>
                    <a:prstGeom prst="rect">
                      <a:avLst/>
                    </a:prstGeom>
                    <a:noFill/>
                    <a:ln w="9525">
                      <a:noFill/>
                      <a:miter lim="800000"/>
                      <a:headEnd/>
                      <a:tailEnd/>
                    </a:ln>
                  </pic:spPr>
                </pic:pic>
              </a:graphicData>
            </a:graphic>
          </wp:anchor>
        </w:drawing>
      </w:r>
    </w:p>
    <w:p w:rsidR="00220032" w:rsidRDefault="00220032" w:rsidP="00220032">
      <w:pPr>
        <w:spacing w:after="60"/>
        <w:jc w:val="both"/>
        <w:outlineLvl w:val="0"/>
        <w:rPr>
          <w:color w:val="000000"/>
          <w:szCs w:val="18"/>
        </w:rPr>
      </w:pPr>
      <w:r>
        <w:rPr>
          <w:color w:val="000000"/>
          <w:szCs w:val="18"/>
        </w:rPr>
        <w:t>Most streets taking part in Neighbours’ Weekend in Tawa used the corflute sign that we supplied to them to advertise the get-together in their street.  It served a twofold purpose:</w:t>
      </w:r>
    </w:p>
    <w:p w:rsidR="00220032" w:rsidRPr="00220032" w:rsidRDefault="00220032" w:rsidP="00220032">
      <w:pPr>
        <w:pStyle w:val="ListParagraph"/>
        <w:numPr>
          <w:ilvl w:val="0"/>
          <w:numId w:val="2"/>
        </w:numPr>
        <w:ind w:right="-1"/>
        <w:jc w:val="both"/>
        <w:outlineLvl w:val="0"/>
        <w:rPr>
          <w:color w:val="000000"/>
          <w:szCs w:val="18"/>
        </w:rPr>
      </w:pPr>
      <w:r w:rsidRPr="00220032">
        <w:rPr>
          <w:color w:val="000000"/>
          <w:szCs w:val="18"/>
        </w:rPr>
        <w:t>to remind locals of the upcoming event</w:t>
      </w:r>
    </w:p>
    <w:p w:rsidR="00220032" w:rsidRDefault="00220032" w:rsidP="00220032">
      <w:pPr>
        <w:pStyle w:val="ListParagraph"/>
        <w:numPr>
          <w:ilvl w:val="0"/>
          <w:numId w:val="2"/>
        </w:numPr>
        <w:ind w:right="-1"/>
        <w:jc w:val="both"/>
        <w:outlineLvl w:val="0"/>
        <w:rPr>
          <w:color w:val="000000"/>
          <w:szCs w:val="18"/>
        </w:rPr>
      </w:pPr>
      <w:r>
        <w:rPr>
          <w:color w:val="000000"/>
          <w:szCs w:val="18"/>
        </w:rPr>
        <w:t>to let other community members know that barbecues were happening all over Tawa</w:t>
      </w:r>
    </w:p>
    <w:p w:rsidR="00220032" w:rsidRPr="00220032" w:rsidRDefault="00220032" w:rsidP="00220032">
      <w:pPr>
        <w:ind w:right="-1"/>
        <w:jc w:val="both"/>
        <w:outlineLvl w:val="0"/>
        <w:rPr>
          <w:color w:val="000000"/>
          <w:szCs w:val="18"/>
        </w:rPr>
      </w:pPr>
    </w:p>
    <w:p w:rsidR="00A04ECF" w:rsidRDefault="00220032" w:rsidP="00220032">
      <w:pPr>
        <w:ind w:right="-1"/>
        <w:jc w:val="both"/>
        <w:outlineLvl w:val="0"/>
        <w:rPr>
          <w:color w:val="000000"/>
          <w:szCs w:val="18"/>
        </w:rPr>
      </w:pPr>
      <w:r>
        <w:rPr>
          <w:color w:val="000000"/>
          <w:szCs w:val="18"/>
        </w:rPr>
        <w:t>With some 50 signs displayed around the community – on posts, poles, fences, etc</w:t>
      </w:r>
      <w:r w:rsidR="00A04ECF">
        <w:rPr>
          <w:color w:val="000000"/>
          <w:szCs w:val="18"/>
        </w:rPr>
        <w:t xml:space="preserve"> – we considered that most people would have had some idea that something special was happening.</w:t>
      </w:r>
    </w:p>
    <w:p w:rsidR="00220032" w:rsidRPr="00220032" w:rsidRDefault="00220032" w:rsidP="00220032">
      <w:pPr>
        <w:ind w:right="-1"/>
        <w:jc w:val="both"/>
        <w:outlineLvl w:val="0"/>
        <w:rPr>
          <w:color w:val="000000"/>
          <w:szCs w:val="18"/>
        </w:rPr>
      </w:pPr>
    </w:p>
    <w:p w:rsidR="00705A67" w:rsidRPr="00A04ECF" w:rsidRDefault="0084193F" w:rsidP="00A04ECF">
      <w:pPr>
        <w:ind w:right="-1"/>
        <w:jc w:val="both"/>
        <w:outlineLvl w:val="0"/>
        <w:rPr>
          <w:color w:val="000000"/>
          <w:szCs w:val="18"/>
        </w:rPr>
      </w:pPr>
      <w:r w:rsidRPr="00A04ECF">
        <w:rPr>
          <w:color w:val="000000"/>
          <w:szCs w:val="18"/>
        </w:rPr>
        <w:t>A host of tips was made available on our own website, as well as templates for street invitations.</w:t>
      </w:r>
    </w:p>
    <w:p w:rsidR="00705A67" w:rsidRDefault="00705A67" w:rsidP="00530632">
      <w:pPr>
        <w:ind w:right="-1"/>
        <w:jc w:val="both"/>
        <w:rPr>
          <w:color w:val="000000"/>
          <w:szCs w:val="18"/>
        </w:rPr>
      </w:pPr>
    </w:p>
    <w:p w:rsidR="0002278F" w:rsidRDefault="00705A67" w:rsidP="00BE3D9E">
      <w:pPr>
        <w:ind w:right="-1"/>
        <w:jc w:val="both"/>
        <w:outlineLvl w:val="0"/>
        <w:rPr>
          <w:color w:val="000000"/>
          <w:szCs w:val="18"/>
        </w:rPr>
      </w:pPr>
      <w:r>
        <w:rPr>
          <w:color w:val="000000"/>
          <w:szCs w:val="18"/>
        </w:rPr>
        <w:t xml:space="preserve">We continued to liaise, by email and phone, with every contact on our list. </w:t>
      </w:r>
    </w:p>
    <w:p w:rsidR="0002278F" w:rsidRDefault="0002278F" w:rsidP="00530632">
      <w:pPr>
        <w:ind w:right="-1"/>
        <w:jc w:val="both"/>
        <w:rPr>
          <w:color w:val="000000"/>
          <w:szCs w:val="18"/>
        </w:rPr>
      </w:pPr>
    </w:p>
    <w:p w:rsidR="0002278F" w:rsidRDefault="0002278F" w:rsidP="00530632">
      <w:pPr>
        <w:ind w:right="-1"/>
        <w:jc w:val="both"/>
        <w:rPr>
          <w:color w:val="000000"/>
          <w:szCs w:val="18"/>
        </w:rPr>
      </w:pPr>
      <w:r>
        <w:rPr>
          <w:color w:val="000000"/>
          <w:szCs w:val="18"/>
        </w:rPr>
        <w:t xml:space="preserve">Whilst most groups indicated they would be getting together on Neighbours’ Weekend itself, a small number decided it suited them better to meet the previous or the following weekend.  In the end, the fact that they were getting together </w:t>
      </w:r>
      <w:r w:rsidR="00806A77">
        <w:rPr>
          <w:color w:val="000000"/>
          <w:szCs w:val="18"/>
        </w:rPr>
        <w:t xml:space="preserve">with their neighbours </w:t>
      </w:r>
      <w:r>
        <w:rPr>
          <w:color w:val="000000"/>
          <w:szCs w:val="18"/>
        </w:rPr>
        <w:t xml:space="preserve">was the only thing that really mattered. </w:t>
      </w:r>
    </w:p>
    <w:p w:rsidR="0002278F" w:rsidRDefault="0002278F" w:rsidP="00530632">
      <w:pPr>
        <w:ind w:right="-1"/>
        <w:jc w:val="both"/>
        <w:rPr>
          <w:color w:val="000000"/>
          <w:szCs w:val="18"/>
        </w:rPr>
      </w:pPr>
    </w:p>
    <w:p w:rsidR="00A04ECF" w:rsidRDefault="0002278F" w:rsidP="00D23BDD">
      <w:pPr>
        <w:jc w:val="both"/>
        <w:outlineLvl w:val="0"/>
        <w:rPr>
          <w:color w:val="000000"/>
          <w:szCs w:val="18"/>
        </w:rPr>
      </w:pPr>
      <w:r>
        <w:rPr>
          <w:color w:val="000000"/>
          <w:szCs w:val="18"/>
        </w:rPr>
        <w:t xml:space="preserve">As the time approached, </w:t>
      </w:r>
      <w:r w:rsidR="00681EA0">
        <w:rPr>
          <w:color w:val="000000"/>
          <w:szCs w:val="18"/>
        </w:rPr>
        <w:t xml:space="preserve">we were helped with </w:t>
      </w:r>
      <w:r w:rsidR="00220032">
        <w:rPr>
          <w:color w:val="000000"/>
          <w:szCs w:val="18"/>
        </w:rPr>
        <w:t xml:space="preserve">a limited amount of </w:t>
      </w:r>
      <w:r w:rsidR="00681EA0">
        <w:rPr>
          <w:color w:val="000000"/>
          <w:szCs w:val="18"/>
        </w:rPr>
        <w:t xml:space="preserve">publicity </w:t>
      </w:r>
      <w:r w:rsidR="000D5F54">
        <w:rPr>
          <w:color w:val="000000"/>
          <w:szCs w:val="18"/>
        </w:rPr>
        <w:t xml:space="preserve">in local newspapers and on the </w:t>
      </w:r>
      <w:r w:rsidR="00D23BDD">
        <w:rPr>
          <w:color w:val="000000"/>
          <w:szCs w:val="18"/>
        </w:rPr>
        <w:t>Wellington City Council website, including this report three days beforehand:</w:t>
      </w:r>
    </w:p>
    <w:p w:rsidR="00D23BDD" w:rsidRPr="00A04ECF" w:rsidRDefault="00A04ECF" w:rsidP="006602A1">
      <w:pPr>
        <w:jc w:val="both"/>
        <w:rPr>
          <w:color w:val="000000"/>
          <w:szCs w:val="18"/>
        </w:rPr>
      </w:pPr>
      <w:r>
        <w:rPr>
          <w:color w:val="000000"/>
          <w:szCs w:val="18"/>
        </w:rPr>
        <w:br w:type="page"/>
      </w:r>
      <w:r w:rsidR="00D23BDD" w:rsidRPr="00D23BDD">
        <w:rPr>
          <w:i/>
          <w:color w:val="000000" w:themeColor="text1"/>
          <w:szCs w:val="18"/>
        </w:rPr>
        <w:t>“</w:t>
      </w:r>
      <w:r w:rsidR="00D23BDD" w:rsidRPr="00D23BDD">
        <w:rPr>
          <w:rFonts w:cs="Courier"/>
          <w:i/>
          <w:color w:val="000000" w:themeColor="text1"/>
          <w:lang w:val="en-US"/>
        </w:rPr>
        <w:t>Tawa will be hosting at least 36 street barbecues this weekend to celebrate Neighbours</w:t>
      </w:r>
      <w:r w:rsidR="00D23BDD">
        <w:rPr>
          <w:rFonts w:cs="Courier"/>
          <w:i/>
          <w:color w:val="000000" w:themeColor="text1"/>
          <w:lang w:val="en-US"/>
        </w:rPr>
        <w:t>’</w:t>
      </w:r>
      <w:r w:rsidR="00D23BDD" w:rsidRPr="00D23BDD">
        <w:rPr>
          <w:rFonts w:cs="Courier"/>
          <w:i/>
          <w:color w:val="000000" w:themeColor="text1"/>
          <w:lang w:val="en-US"/>
        </w:rPr>
        <w:t xml:space="preserve"> Day Aotearoa - the national initiative to get as many people as possible to get to know their neighbours.</w:t>
      </w:r>
    </w:p>
    <w:p w:rsidR="00D23BDD" w:rsidRPr="00D23BDD" w:rsidRDefault="00D23BDD" w:rsidP="006602A1">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both"/>
        <w:rPr>
          <w:rFonts w:cs="Courier"/>
          <w:i/>
          <w:color w:val="000000" w:themeColor="text1"/>
          <w:lang w:val="en-US"/>
        </w:rPr>
      </w:pPr>
    </w:p>
    <w:p w:rsidR="00D23BDD" w:rsidRPr="00D23BDD" w:rsidRDefault="00D23BDD" w:rsidP="006602A1">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both"/>
        <w:rPr>
          <w:rFonts w:cs="Courier"/>
          <w:i/>
          <w:color w:val="000000" w:themeColor="text1"/>
          <w:lang w:val="en-US"/>
        </w:rPr>
      </w:pPr>
      <w:r w:rsidRPr="00D23BDD">
        <w:rPr>
          <w:rFonts w:cs="Courier"/>
          <w:i/>
          <w:color w:val="000000" w:themeColor="text1"/>
          <w:lang w:val="en-US"/>
        </w:rPr>
        <w:t>There are more than 50 private celebrations about to take place in streets, suburbs or apartment buildings around the city</w:t>
      </w:r>
      <w:r>
        <w:rPr>
          <w:rFonts w:cs="Courier"/>
          <w:i/>
          <w:color w:val="000000" w:themeColor="text1"/>
          <w:lang w:val="en-US"/>
        </w:rPr>
        <w:t xml:space="preserve"> …..</w:t>
      </w:r>
    </w:p>
    <w:p w:rsidR="00D23BDD" w:rsidRPr="00D23BDD" w:rsidRDefault="00D23BDD" w:rsidP="006602A1">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both"/>
        <w:rPr>
          <w:rFonts w:cs="Courier"/>
          <w:i/>
          <w:color w:val="000000" w:themeColor="text1"/>
          <w:lang w:val="en-US"/>
        </w:rPr>
      </w:pPr>
    </w:p>
    <w:p w:rsidR="00473157" w:rsidRDefault="00D23BDD" w:rsidP="006602A1">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jc w:val="both"/>
        <w:rPr>
          <w:rFonts w:cs="Courier"/>
          <w:i/>
          <w:color w:val="000000" w:themeColor="text1"/>
          <w:lang w:val="en-US"/>
        </w:rPr>
      </w:pPr>
      <w:r>
        <w:rPr>
          <w:rFonts w:cs="Courier"/>
          <w:i/>
          <w:color w:val="000000" w:themeColor="text1"/>
          <w:lang w:val="en-US"/>
        </w:rPr>
        <w:t>“</w:t>
      </w:r>
      <w:r w:rsidRPr="00D23BDD">
        <w:rPr>
          <w:rFonts w:cs="Courier"/>
          <w:i/>
          <w:color w:val="000000" w:themeColor="text1"/>
          <w:lang w:val="en-US"/>
        </w:rPr>
        <w:t>I</w:t>
      </w:r>
      <w:r>
        <w:rPr>
          <w:rFonts w:cs="Courier"/>
          <w:i/>
          <w:color w:val="000000" w:themeColor="text1"/>
          <w:lang w:val="en-US"/>
        </w:rPr>
        <w:t>’</w:t>
      </w:r>
      <w:r w:rsidRPr="00D23BDD">
        <w:rPr>
          <w:rFonts w:cs="Courier"/>
          <w:i/>
          <w:color w:val="000000" w:themeColor="text1"/>
          <w:lang w:val="en-US"/>
        </w:rPr>
        <w:t>m thrilled so many Wellingtonians are taking part, and hats-off to Tawa in particular. Their enthusiasm is really impressive,</w:t>
      </w:r>
      <w:r>
        <w:rPr>
          <w:rFonts w:cs="Courier"/>
          <w:i/>
          <w:color w:val="000000" w:themeColor="text1"/>
          <w:lang w:val="en-US"/>
        </w:rPr>
        <w:t>”</w:t>
      </w:r>
      <w:r w:rsidRPr="00D23BDD">
        <w:rPr>
          <w:rFonts w:cs="Courier"/>
          <w:i/>
          <w:color w:val="000000" w:themeColor="text1"/>
          <w:lang w:val="en-US"/>
        </w:rPr>
        <w:t xml:space="preserve"> says Mayor </w:t>
      </w:r>
      <w:r>
        <w:rPr>
          <w:rFonts w:cs="Courier"/>
          <w:i/>
          <w:color w:val="000000" w:themeColor="text1"/>
          <w:lang w:val="en-US"/>
        </w:rPr>
        <w:t xml:space="preserve">Celia </w:t>
      </w:r>
      <w:r w:rsidRPr="00D23BDD">
        <w:rPr>
          <w:rFonts w:cs="Courier"/>
          <w:i/>
          <w:color w:val="000000" w:themeColor="text1"/>
          <w:lang w:val="en-US"/>
        </w:rPr>
        <w:t>Wade-Brown</w:t>
      </w:r>
      <w:r>
        <w:rPr>
          <w:rFonts w:cs="Courier"/>
          <w:i/>
          <w:color w:val="000000" w:themeColor="text1"/>
          <w:lang w:val="en-US"/>
        </w:rPr>
        <w:t>.”</w:t>
      </w:r>
    </w:p>
    <w:p w:rsidR="00A04ECF" w:rsidRPr="00801A0A" w:rsidRDefault="00A04ECF" w:rsidP="00A04ECF">
      <w:pPr>
        <w:rPr>
          <w:i/>
          <w:color w:val="000000"/>
          <w:sz w:val="22"/>
          <w:szCs w:val="18"/>
        </w:rPr>
      </w:pPr>
      <w:r>
        <w:rPr>
          <w:rFonts w:cs="Courier"/>
          <w:i/>
          <w:noProof/>
          <w:color w:val="000000" w:themeColor="text1"/>
          <w:lang w:val="en-US"/>
        </w:rPr>
        <w:drawing>
          <wp:anchor distT="0" distB="0" distL="114300" distR="114300" simplePos="0" relativeHeight="251665408" behindDoc="0" locked="0" layoutInCell="1" allowOverlap="1">
            <wp:simplePos x="0" y="0"/>
            <wp:positionH relativeFrom="column">
              <wp:posOffset>685800</wp:posOffset>
            </wp:positionH>
            <wp:positionV relativeFrom="paragraph">
              <wp:posOffset>426720</wp:posOffset>
            </wp:positionV>
            <wp:extent cx="4758690" cy="4801235"/>
            <wp:effectExtent l="25400" t="0" r="0" b="0"/>
            <wp:wrapTight wrapText="bothSides">
              <wp:wrapPolygon edited="0">
                <wp:start x="-115" y="0"/>
                <wp:lineTo x="-115" y="21483"/>
                <wp:lineTo x="21560" y="21483"/>
                <wp:lineTo x="21560" y="0"/>
                <wp:lineTo x="-115" y="0"/>
              </wp:wrapPolygon>
            </wp:wrapTight>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4758690" cy="4801235"/>
                    </a:xfrm>
                    <a:prstGeom prst="rect">
                      <a:avLst/>
                    </a:prstGeom>
                    <a:noFill/>
                    <a:ln w="9525">
                      <a:noFill/>
                      <a:miter lim="800000"/>
                      <a:headEnd/>
                      <a:tailEnd/>
                    </a:ln>
                  </pic:spPr>
                </pic:pic>
              </a:graphicData>
            </a:graphic>
          </wp:anchor>
        </w:drawing>
      </w:r>
    </w:p>
    <w:p w:rsidR="00A04ECF" w:rsidRDefault="00A04ECF" w:rsidP="00801A0A">
      <w:pPr>
        <w:spacing w:after="60"/>
        <w:ind w:left="2880" w:firstLine="720"/>
        <w:jc w:val="both"/>
        <w:rPr>
          <w:i/>
          <w:color w:val="000000"/>
          <w:sz w:val="22"/>
          <w:szCs w:val="18"/>
        </w:rPr>
      </w:pPr>
    </w:p>
    <w:p w:rsidR="00A04ECF" w:rsidRDefault="009F6FB2" w:rsidP="00801A0A">
      <w:pPr>
        <w:spacing w:after="60"/>
        <w:ind w:left="2880" w:firstLine="720"/>
        <w:jc w:val="both"/>
        <w:rPr>
          <w:i/>
          <w:color w:val="000000"/>
          <w:sz w:val="22"/>
          <w:szCs w:val="18"/>
        </w:rPr>
      </w:pPr>
      <w:r w:rsidRPr="00801A0A">
        <w:rPr>
          <w:i/>
          <w:color w:val="000000"/>
          <w:sz w:val="22"/>
          <w:szCs w:val="18"/>
        </w:rPr>
        <w:t>Porirua CityLife News</w:t>
      </w:r>
    </w:p>
    <w:p w:rsidR="00537860" w:rsidRPr="00A04ECF" w:rsidRDefault="00A04ECF" w:rsidP="00A04ECF">
      <w:pPr>
        <w:rPr>
          <w:i/>
          <w:color w:val="000000"/>
          <w:szCs w:val="18"/>
        </w:rPr>
      </w:pPr>
      <w:r>
        <w:rPr>
          <w:i/>
          <w:color w:val="000000"/>
          <w:sz w:val="22"/>
          <w:szCs w:val="18"/>
        </w:rPr>
        <w:br w:type="page"/>
      </w:r>
      <w:r w:rsidR="00537860">
        <w:rPr>
          <w:rFonts w:ascii="Times New Roman" w:cs="Times New Roman"/>
          <w:b/>
          <w:sz w:val="27"/>
        </w:rPr>
        <w:t xml:space="preserve">NEIGHBOURS’ WEEKEND ITSELF </w:t>
      </w:r>
    </w:p>
    <w:p w:rsidR="00537860" w:rsidRDefault="00537860" w:rsidP="00537860">
      <w:pPr>
        <w:ind w:left="-142" w:right="-1"/>
        <w:jc w:val="both"/>
        <w:rPr>
          <w:rFonts w:ascii="Times New Roman" w:cs="Times New Roman"/>
        </w:rPr>
      </w:pPr>
    </w:p>
    <w:p w:rsidR="00806A77" w:rsidRDefault="00DC723D" w:rsidP="00537860">
      <w:pPr>
        <w:jc w:val="both"/>
        <w:rPr>
          <w:rFonts w:ascii="Times New Roman" w:cs="Times New Roman"/>
        </w:rPr>
      </w:pPr>
      <w:r>
        <w:rPr>
          <w:rFonts w:ascii="Times New Roman" w:cs="Times New Roman"/>
        </w:rPr>
        <w:t>As it turned out, a</w:t>
      </w:r>
      <w:r w:rsidR="00537860">
        <w:rPr>
          <w:rFonts w:ascii="Times New Roman" w:cs="Times New Roman"/>
        </w:rPr>
        <w:t xml:space="preserve"> total of 51 gatherings were held in Tawa neighbourhoods on Neighbours’ Weekend or on a close weekend.  Most were barbecues but some were afternoon teas or drinks and nibbles.  Some were at the end of a cul-de-sac, others on a grass verge or in someone’s backyard.  Some were in a lounge, others in a double garage.</w:t>
      </w:r>
      <w:r w:rsidR="000102DF">
        <w:rPr>
          <w:rFonts w:ascii="Times New Roman" w:cs="Times New Roman"/>
        </w:rPr>
        <w:t xml:space="preserve">  Some involved as few as four households, others saw more than 40 people participate. </w:t>
      </w:r>
      <w:r w:rsidR="00806A77">
        <w:rPr>
          <w:rFonts w:ascii="Times New Roman" w:cs="Times New Roman"/>
        </w:rPr>
        <w:t xml:space="preserve"> </w:t>
      </w:r>
      <w:r w:rsidR="00B83333">
        <w:rPr>
          <w:rFonts w:ascii="Times New Roman" w:cs="Times New Roman"/>
        </w:rPr>
        <w:t>One or two</w:t>
      </w:r>
      <w:r w:rsidR="00806A77">
        <w:rPr>
          <w:rFonts w:ascii="Times New Roman" w:cs="Times New Roman"/>
        </w:rPr>
        <w:t xml:space="preserve"> took the initiative and involved the Tawa Volunteer Fire Brigade </w:t>
      </w:r>
      <w:r w:rsidR="00F447E7">
        <w:rPr>
          <w:rFonts w:ascii="Times New Roman" w:cs="Times New Roman"/>
        </w:rPr>
        <w:t xml:space="preserve">and </w:t>
      </w:r>
      <w:r w:rsidR="00806A77">
        <w:rPr>
          <w:rFonts w:ascii="Times New Roman" w:cs="Times New Roman"/>
        </w:rPr>
        <w:t>the Tawa Community Patrol.</w:t>
      </w:r>
      <w:r w:rsidR="000102DF">
        <w:rPr>
          <w:rFonts w:ascii="Times New Roman" w:cs="Times New Roman"/>
        </w:rPr>
        <w:t xml:space="preserve"> </w:t>
      </w:r>
    </w:p>
    <w:p w:rsidR="00806A77" w:rsidRDefault="00806A77" w:rsidP="00537860">
      <w:pPr>
        <w:jc w:val="both"/>
        <w:rPr>
          <w:rFonts w:ascii="Times New Roman" w:cs="Times New Roman"/>
        </w:rPr>
      </w:pPr>
    </w:p>
    <w:p w:rsidR="000102DF" w:rsidRDefault="000102DF" w:rsidP="00537860">
      <w:pPr>
        <w:jc w:val="both"/>
        <w:rPr>
          <w:rFonts w:ascii="Times New Roman" w:cs="Times New Roman"/>
        </w:rPr>
      </w:pPr>
      <w:r>
        <w:rPr>
          <w:rFonts w:ascii="Times New Roman" w:cs="Times New Roman"/>
        </w:rPr>
        <w:t>All up, 1100-1200 people throughout Tawa took part in Neighbours’ Weekend get-togethers, many meeting others from their neighbourhood for the first time.</w:t>
      </w:r>
      <w:r w:rsidR="00B83333">
        <w:rPr>
          <w:rFonts w:ascii="Times New Roman" w:cs="Times New Roman"/>
        </w:rPr>
        <w:t xml:space="preserve">  Most members of the </w:t>
      </w:r>
      <w:r w:rsidR="00806A77">
        <w:rPr>
          <w:rFonts w:ascii="Times New Roman" w:cs="Times New Roman"/>
        </w:rPr>
        <w:t>Tawa Community Board organised a barbecue in their own street</w:t>
      </w:r>
      <w:r w:rsidR="006602A1">
        <w:rPr>
          <w:rFonts w:ascii="Times New Roman" w:cs="Times New Roman"/>
        </w:rPr>
        <w:t>s</w:t>
      </w:r>
      <w:r w:rsidR="00806A77">
        <w:rPr>
          <w:rFonts w:ascii="Times New Roman" w:cs="Times New Roman"/>
        </w:rPr>
        <w:t xml:space="preserve">. </w:t>
      </w:r>
    </w:p>
    <w:p w:rsidR="000102DF" w:rsidRDefault="000102DF" w:rsidP="00537860">
      <w:pPr>
        <w:jc w:val="both"/>
        <w:rPr>
          <w:rFonts w:ascii="Times New Roman" w:cs="Times New Roman"/>
        </w:rPr>
      </w:pPr>
    </w:p>
    <w:p w:rsidR="0010557B" w:rsidRDefault="000102DF" w:rsidP="00537860">
      <w:pPr>
        <w:jc w:val="both"/>
        <w:rPr>
          <w:rFonts w:ascii="Times New Roman" w:cs="Times New Roman"/>
        </w:rPr>
      </w:pPr>
      <w:r>
        <w:rPr>
          <w:rFonts w:ascii="Times New Roman" w:cs="Times New Roman"/>
        </w:rPr>
        <w:t>The feedback was incredibly pos</w:t>
      </w:r>
      <w:r w:rsidR="0010557B">
        <w:rPr>
          <w:rFonts w:ascii="Times New Roman" w:cs="Times New Roman"/>
        </w:rPr>
        <w:t>i</w:t>
      </w:r>
      <w:r>
        <w:rPr>
          <w:rFonts w:ascii="Times New Roman" w:cs="Times New Roman"/>
        </w:rPr>
        <w:t>tive.  We encouraged each street to submit a brief report on how things went at their get-together, and to provide a photo or two.  Every street obliged, and about half submitted one or more photos.</w:t>
      </w:r>
    </w:p>
    <w:p w:rsidR="0010557B" w:rsidRDefault="0010557B" w:rsidP="00537860">
      <w:pPr>
        <w:jc w:val="both"/>
        <w:rPr>
          <w:rFonts w:ascii="Times New Roman" w:cs="Times New Roman"/>
        </w:rPr>
      </w:pPr>
    </w:p>
    <w:p w:rsidR="0010557B" w:rsidRDefault="0010557B" w:rsidP="00537860">
      <w:pPr>
        <w:jc w:val="both"/>
        <w:rPr>
          <w:rFonts w:ascii="Times New Roman" w:cs="Times New Roman"/>
        </w:rPr>
      </w:pPr>
      <w:r>
        <w:rPr>
          <w:rFonts w:ascii="Times New Roman" w:cs="Times New Roman"/>
        </w:rPr>
        <w:t xml:space="preserve">These were all added to our website at </w:t>
      </w:r>
      <w:hyperlink r:id="rId15" w:history="1">
        <w:r w:rsidRPr="0010557B">
          <w:rPr>
            <w:rStyle w:val="Hyperlink"/>
            <w:rFonts w:ascii="Times New Roman" w:cs="Times New Roman"/>
            <w:color w:val="000000" w:themeColor="text1"/>
            <w:u w:val="none"/>
          </w:rPr>
          <w:t>http://www.tawalink.com/neighbours_street_list.html</w:t>
        </w:r>
      </w:hyperlink>
      <w:r w:rsidRPr="0010557B">
        <w:rPr>
          <w:rFonts w:ascii="Times New Roman" w:cs="Times New Roman"/>
          <w:color w:val="000000" w:themeColor="text1"/>
        </w:rPr>
        <w:t>.</w:t>
      </w:r>
    </w:p>
    <w:p w:rsidR="0010557B" w:rsidRDefault="0010557B" w:rsidP="00537860">
      <w:pPr>
        <w:jc w:val="both"/>
        <w:rPr>
          <w:rFonts w:ascii="Times New Roman" w:cs="Times New Roman"/>
        </w:rPr>
      </w:pPr>
    </w:p>
    <w:p w:rsidR="0010557B" w:rsidRDefault="0010557B" w:rsidP="00537860">
      <w:pPr>
        <w:jc w:val="both"/>
        <w:rPr>
          <w:rFonts w:ascii="Times New Roman" w:cs="Times New Roman"/>
        </w:rPr>
      </w:pPr>
      <w:r>
        <w:rPr>
          <w:rFonts w:ascii="Times New Roman" w:cs="Times New Roman"/>
        </w:rPr>
        <w:t>Here are comments received</w:t>
      </w:r>
      <w:r w:rsidR="005B1E5E">
        <w:rPr>
          <w:rFonts w:ascii="Times New Roman" w:cs="Times New Roman"/>
        </w:rPr>
        <w:t xml:space="preserve"> from </w:t>
      </w:r>
      <w:r w:rsidR="00DC723D">
        <w:rPr>
          <w:rFonts w:ascii="Times New Roman" w:cs="Times New Roman"/>
        </w:rPr>
        <w:t>many of</w:t>
      </w:r>
      <w:r w:rsidR="005B1E5E">
        <w:rPr>
          <w:rFonts w:ascii="Times New Roman" w:cs="Times New Roman"/>
        </w:rPr>
        <w:t xml:space="preserve"> the neighbourhoods involved</w:t>
      </w:r>
      <w:r>
        <w:rPr>
          <w:rFonts w:ascii="Times New Roman" w:cs="Times New Roman"/>
        </w:rPr>
        <w:t>:</w:t>
      </w:r>
    </w:p>
    <w:p w:rsidR="0010557B" w:rsidRDefault="0010557B" w:rsidP="00537860">
      <w:pPr>
        <w:jc w:val="both"/>
        <w:rPr>
          <w:rFonts w:ascii="Times New Roman" w:cs="Times New Roman"/>
        </w:rPr>
      </w:pPr>
    </w:p>
    <w:p w:rsidR="0010557B" w:rsidRPr="005B1E5E" w:rsidRDefault="00D900A3" w:rsidP="00537860">
      <w:pPr>
        <w:jc w:val="both"/>
        <w:rPr>
          <w:rFonts w:cs="Times New Roman"/>
          <w:i/>
        </w:rPr>
      </w:pPr>
      <w:r w:rsidRPr="005B1E5E">
        <w:rPr>
          <w:i/>
          <w:color w:val="000000"/>
          <w:szCs w:val="18"/>
        </w:rPr>
        <w:t>“</w:t>
      </w:r>
      <w:r w:rsidR="0010557B" w:rsidRPr="005B1E5E">
        <w:rPr>
          <w:i/>
          <w:color w:val="000000"/>
          <w:szCs w:val="18"/>
        </w:rPr>
        <w:t xml:space="preserve">The weather was great and the food &amp; company fantastic! It was a good excuse </w:t>
      </w:r>
      <w:r w:rsidR="005B1E5E">
        <w:rPr>
          <w:i/>
          <w:color w:val="000000"/>
          <w:szCs w:val="18"/>
        </w:rPr>
        <w:t>to catch up with existing neigh</w:t>
      </w:r>
      <w:r w:rsidR="0010557B" w:rsidRPr="005B1E5E">
        <w:rPr>
          <w:i/>
          <w:color w:val="000000"/>
          <w:szCs w:val="18"/>
        </w:rPr>
        <w:t xml:space="preserve">bours and to meet the new families who have recently made </w:t>
      </w:r>
      <w:r w:rsidR="00DC723D">
        <w:rPr>
          <w:i/>
          <w:color w:val="000000"/>
          <w:szCs w:val="18"/>
        </w:rPr>
        <w:t>our street</w:t>
      </w:r>
      <w:r w:rsidR="0010557B" w:rsidRPr="005B1E5E">
        <w:rPr>
          <w:i/>
          <w:color w:val="000000"/>
          <w:szCs w:val="18"/>
        </w:rPr>
        <w:t xml:space="preserve"> their home. Everyone agreed it was a great idea and we loved every minute!</w:t>
      </w:r>
      <w:r w:rsidRPr="005B1E5E">
        <w:rPr>
          <w:i/>
          <w:color w:val="000000"/>
          <w:szCs w:val="18"/>
        </w:rPr>
        <w:t>”</w:t>
      </w:r>
      <w:r w:rsidR="00537860" w:rsidRPr="005B1E5E">
        <w:rPr>
          <w:rFonts w:cs="Times New Roman"/>
          <w:i/>
        </w:rPr>
        <w:t xml:space="preserve"> </w:t>
      </w:r>
    </w:p>
    <w:p w:rsidR="0010557B" w:rsidRPr="005B1E5E" w:rsidRDefault="0010557B" w:rsidP="00537860">
      <w:pPr>
        <w:jc w:val="both"/>
        <w:rPr>
          <w:rFonts w:cs="Times New Roman"/>
          <w:i/>
        </w:rPr>
      </w:pPr>
    </w:p>
    <w:p w:rsidR="0010557B" w:rsidRPr="005B1E5E" w:rsidRDefault="00D900A3" w:rsidP="00537860">
      <w:pPr>
        <w:jc w:val="both"/>
        <w:rPr>
          <w:i/>
          <w:color w:val="000000"/>
          <w:szCs w:val="18"/>
        </w:rPr>
      </w:pPr>
      <w:r w:rsidRPr="005B1E5E">
        <w:rPr>
          <w:i/>
          <w:color w:val="000000"/>
          <w:szCs w:val="18"/>
        </w:rPr>
        <w:t>“</w:t>
      </w:r>
      <w:r w:rsidR="0010557B" w:rsidRPr="005B1E5E">
        <w:rPr>
          <w:i/>
          <w:color w:val="000000"/>
          <w:szCs w:val="18"/>
        </w:rPr>
        <w:t>In our four houses we have an American, South African, Kiwis, Vietnamese, and Indonesians. I</w:t>
      </w:r>
      <w:r w:rsidR="00EB283C">
        <w:rPr>
          <w:i/>
          <w:color w:val="000000"/>
          <w:szCs w:val="18"/>
        </w:rPr>
        <w:t>’m sure we’</w:t>
      </w:r>
      <w:r w:rsidR="0010557B" w:rsidRPr="005B1E5E">
        <w:rPr>
          <w:i/>
          <w:color w:val="000000"/>
          <w:szCs w:val="18"/>
        </w:rPr>
        <w:t>ll get together again at some stage.</w:t>
      </w:r>
      <w:r w:rsidR="00A92C1C" w:rsidRPr="005B1E5E">
        <w:rPr>
          <w:i/>
          <w:color w:val="000000"/>
          <w:szCs w:val="18"/>
        </w:rPr>
        <w:t>”</w:t>
      </w:r>
    </w:p>
    <w:p w:rsidR="0010557B" w:rsidRPr="005B1E5E" w:rsidRDefault="0010557B" w:rsidP="00537860">
      <w:pPr>
        <w:jc w:val="both"/>
        <w:rPr>
          <w:i/>
          <w:color w:val="000000"/>
          <w:szCs w:val="18"/>
        </w:rPr>
      </w:pPr>
    </w:p>
    <w:p w:rsidR="00156283" w:rsidRPr="005B1E5E" w:rsidRDefault="00D900A3" w:rsidP="0010557B">
      <w:pPr>
        <w:jc w:val="both"/>
        <w:rPr>
          <w:i/>
          <w:color w:val="000000"/>
          <w:szCs w:val="18"/>
        </w:rPr>
      </w:pPr>
      <w:r w:rsidRPr="005B1E5E">
        <w:rPr>
          <w:i/>
          <w:color w:val="000000"/>
          <w:szCs w:val="18"/>
        </w:rPr>
        <w:t>“</w:t>
      </w:r>
      <w:r w:rsidR="00EB283C">
        <w:rPr>
          <w:i/>
          <w:color w:val="000000"/>
          <w:szCs w:val="18"/>
        </w:rPr>
        <w:t>We met people we hadn’</w:t>
      </w:r>
      <w:r w:rsidR="0010557B" w:rsidRPr="005B1E5E">
        <w:rPr>
          <w:i/>
          <w:color w:val="000000"/>
          <w:szCs w:val="18"/>
        </w:rPr>
        <w:t>t before and everyone chatted away and mingled well. Kids now know more kids to play with.</w:t>
      </w:r>
      <w:r w:rsidR="00A92C1C" w:rsidRPr="005B1E5E">
        <w:rPr>
          <w:i/>
          <w:color w:val="000000"/>
          <w:szCs w:val="18"/>
        </w:rPr>
        <w:t>”</w:t>
      </w:r>
    </w:p>
    <w:p w:rsidR="00686E75" w:rsidRDefault="00686E75" w:rsidP="0010557B">
      <w:pPr>
        <w:jc w:val="both"/>
        <w:rPr>
          <w:i/>
          <w:color w:val="000000"/>
          <w:szCs w:val="18"/>
        </w:rPr>
      </w:pPr>
    </w:p>
    <w:p w:rsidR="00D900A3" w:rsidRPr="005B1E5E" w:rsidRDefault="00D900A3" w:rsidP="0010557B">
      <w:pPr>
        <w:jc w:val="both"/>
        <w:rPr>
          <w:i/>
          <w:color w:val="000000"/>
          <w:szCs w:val="18"/>
        </w:rPr>
      </w:pPr>
      <w:r w:rsidRPr="005B1E5E">
        <w:rPr>
          <w:i/>
          <w:color w:val="000000"/>
          <w:szCs w:val="18"/>
        </w:rPr>
        <w:t>“Everyone had a great time and it is certainly something that we would like to repeat.</w:t>
      </w:r>
      <w:r w:rsidR="00A92C1C" w:rsidRPr="005B1E5E">
        <w:rPr>
          <w:i/>
          <w:color w:val="000000"/>
          <w:szCs w:val="18"/>
        </w:rPr>
        <w:t>”</w:t>
      </w:r>
    </w:p>
    <w:p w:rsidR="00D900A3" w:rsidRPr="005B1E5E" w:rsidRDefault="00D900A3" w:rsidP="0010557B">
      <w:pPr>
        <w:jc w:val="both"/>
        <w:rPr>
          <w:i/>
          <w:color w:val="000000"/>
          <w:szCs w:val="18"/>
        </w:rPr>
      </w:pPr>
    </w:p>
    <w:p w:rsidR="00686E75" w:rsidRDefault="00686E75" w:rsidP="0010557B">
      <w:pPr>
        <w:jc w:val="both"/>
        <w:rPr>
          <w:i/>
          <w:color w:val="000000"/>
          <w:szCs w:val="18"/>
        </w:rPr>
      </w:pPr>
      <w:r>
        <w:rPr>
          <w:i/>
          <w:noProof/>
          <w:color w:val="000000"/>
          <w:szCs w:val="18"/>
          <w:lang w:val="en-US"/>
        </w:rPr>
        <w:drawing>
          <wp:anchor distT="0" distB="0" distL="114300" distR="114300" simplePos="0" relativeHeight="251680768" behindDoc="0" locked="0" layoutInCell="1" allowOverlap="1">
            <wp:simplePos x="0" y="0"/>
            <wp:positionH relativeFrom="column">
              <wp:posOffset>1044575</wp:posOffset>
            </wp:positionH>
            <wp:positionV relativeFrom="paragraph">
              <wp:posOffset>103505</wp:posOffset>
            </wp:positionV>
            <wp:extent cx="3944620" cy="2962910"/>
            <wp:effectExtent l="25400" t="0" r="0" b="0"/>
            <wp:wrapTight wrapText="bothSides">
              <wp:wrapPolygon edited="0">
                <wp:start x="-139" y="0"/>
                <wp:lineTo x="-139" y="21480"/>
                <wp:lineTo x="21558" y="21480"/>
                <wp:lineTo x="21558" y="0"/>
                <wp:lineTo x="-139" y="0"/>
              </wp:wrapPolygon>
            </wp:wrapTight>
            <wp:docPr id="34" name="" descr="http://www.tawalink.com/2012photos/brasenose_IMG_1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awalink.com/2012photos/brasenose_IMG_1393-3.jpg"/>
                    <pic:cNvPicPr>
                      <a:picLocks noChangeAspect="1" noChangeArrowheads="1"/>
                    </pic:cNvPicPr>
                  </pic:nvPicPr>
                  <pic:blipFill>
                    <a:blip r:embed="rId16"/>
                    <a:srcRect/>
                    <a:stretch>
                      <a:fillRect/>
                    </a:stretch>
                  </pic:blipFill>
                  <pic:spPr bwMode="auto">
                    <a:xfrm>
                      <a:off x="0" y="0"/>
                      <a:ext cx="3944620" cy="2962910"/>
                    </a:xfrm>
                    <a:prstGeom prst="rect">
                      <a:avLst/>
                    </a:prstGeom>
                    <a:noFill/>
                    <a:ln w="9525">
                      <a:noFill/>
                      <a:miter lim="800000"/>
                      <a:headEnd/>
                      <a:tailEnd/>
                    </a:ln>
                  </pic:spPr>
                </pic:pic>
              </a:graphicData>
            </a:graphic>
          </wp:anchor>
        </w:drawing>
      </w:r>
      <w:r w:rsidRPr="00686E75">
        <w:rPr>
          <w:i/>
          <w:color w:val="000000"/>
          <w:szCs w:val="18"/>
        </w:rPr>
        <w:t xml:space="preserve"> </w:t>
      </w:r>
    </w:p>
    <w:p w:rsidR="00686E75" w:rsidRDefault="00686E75" w:rsidP="0010557B">
      <w:pPr>
        <w:jc w:val="both"/>
        <w:rPr>
          <w:i/>
          <w:color w:val="000000"/>
          <w:szCs w:val="18"/>
        </w:rPr>
      </w:pPr>
    </w:p>
    <w:p w:rsidR="00686E75" w:rsidRDefault="00686E75" w:rsidP="0010557B">
      <w:pPr>
        <w:jc w:val="both"/>
        <w:rPr>
          <w:i/>
          <w:color w:val="000000"/>
          <w:szCs w:val="18"/>
        </w:rPr>
      </w:pPr>
    </w:p>
    <w:p w:rsidR="00686E75" w:rsidRDefault="00686E75" w:rsidP="0010557B">
      <w:pPr>
        <w:jc w:val="both"/>
        <w:rPr>
          <w:i/>
          <w:color w:val="000000"/>
          <w:szCs w:val="18"/>
        </w:rPr>
      </w:pPr>
    </w:p>
    <w:p w:rsidR="00686E75" w:rsidRDefault="00686E75" w:rsidP="0010557B">
      <w:pPr>
        <w:jc w:val="both"/>
        <w:rPr>
          <w:i/>
          <w:color w:val="000000"/>
          <w:szCs w:val="18"/>
        </w:rPr>
      </w:pPr>
    </w:p>
    <w:p w:rsidR="00686E75" w:rsidRDefault="00686E75" w:rsidP="0010557B">
      <w:pPr>
        <w:jc w:val="both"/>
        <w:rPr>
          <w:i/>
          <w:color w:val="000000"/>
          <w:szCs w:val="18"/>
        </w:rPr>
      </w:pPr>
    </w:p>
    <w:p w:rsidR="00686E75" w:rsidRDefault="00686E75" w:rsidP="0010557B">
      <w:pPr>
        <w:jc w:val="both"/>
        <w:rPr>
          <w:i/>
          <w:color w:val="000000"/>
          <w:szCs w:val="18"/>
        </w:rPr>
      </w:pPr>
    </w:p>
    <w:p w:rsidR="00686E75" w:rsidRDefault="00686E75" w:rsidP="0010557B">
      <w:pPr>
        <w:jc w:val="both"/>
        <w:rPr>
          <w:i/>
          <w:color w:val="000000"/>
          <w:szCs w:val="18"/>
        </w:rPr>
      </w:pPr>
    </w:p>
    <w:p w:rsidR="00686E75" w:rsidRDefault="00686E75" w:rsidP="0010557B">
      <w:pPr>
        <w:jc w:val="both"/>
        <w:rPr>
          <w:i/>
          <w:color w:val="000000"/>
          <w:szCs w:val="18"/>
        </w:rPr>
      </w:pPr>
    </w:p>
    <w:p w:rsidR="00686E75" w:rsidRDefault="00686E75" w:rsidP="0010557B">
      <w:pPr>
        <w:jc w:val="both"/>
        <w:rPr>
          <w:i/>
          <w:color w:val="000000"/>
          <w:szCs w:val="18"/>
        </w:rPr>
      </w:pPr>
    </w:p>
    <w:p w:rsidR="00686E75" w:rsidRDefault="00686E75" w:rsidP="0010557B">
      <w:pPr>
        <w:jc w:val="both"/>
        <w:rPr>
          <w:i/>
          <w:color w:val="000000"/>
          <w:szCs w:val="18"/>
        </w:rPr>
      </w:pPr>
    </w:p>
    <w:p w:rsidR="00686E75" w:rsidRDefault="00686E75" w:rsidP="0010557B">
      <w:pPr>
        <w:jc w:val="both"/>
        <w:rPr>
          <w:i/>
          <w:color w:val="000000"/>
          <w:szCs w:val="18"/>
        </w:rPr>
      </w:pPr>
    </w:p>
    <w:p w:rsidR="00686E75" w:rsidRDefault="00686E75" w:rsidP="0010557B">
      <w:pPr>
        <w:jc w:val="both"/>
        <w:rPr>
          <w:i/>
          <w:color w:val="000000"/>
          <w:szCs w:val="18"/>
        </w:rPr>
      </w:pPr>
    </w:p>
    <w:p w:rsidR="00686E75" w:rsidRDefault="00686E75" w:rsidP="0010557B">
      <w:pPr>
        <w:jc w:val="both"/>
        <w:rPr>
          <w:i/>
          <w:color w:val="000000"/>
          <w:szCs w:val="18"/>
        </w:rPr>
      </w:pPr>
    </w:p>
    <w:p w:rsidR="00686E75" w:rsidRDefault="00686E75" w:rsidP="0010557B">
      <w:pPr>
        <w:jc w:val="both"/>
        <w:rPr>
          <w:i/>
          <w:color w:val="000000"/>
          <w:szCs w:val="18"/>
        </w:rPr>
      </w:pPr>
    </w:p>
    <w:p w:rsidR="00686E75" w:rsidRDefault="00686E75" w:rsidP="0010557B">
      <w:pPr>
        <w:jc w:val="both"/>
        <w:rPr>
          <w:i/>
          <w:color w:val="000000"/>
          <w:szCs w:val="18"/>
        </w:rPr>
      </w:pPr>
    </w:p>
    <w:p w:rsidR="00686E75" w:rsidRDefault="00686E75" w:rsidP="0010557B">
      <w:pPr>
        <w:jc w:val="both"/>
        <w:rPr>
          <w:i/>
          <w:color w:val="000000"/>
          <w:szCs w:val="18"/>
        </w:rPr>
      </w:pPr>
    </w:p>
    <w:p w:rsidR="00686E75" w:rsidRDefault="00686E75" w:rsidP="0010557B">
      <w:pPr>
        <w:jc w:val="both"/>
        <w:rPr>
          <w:i/>
          <w:color w:val="000000"/>
          <w:szCs w:val="18"/>
        </w:rPr>
      </w:pPr>
    </w:p>
    <w:p w:rsidR="00D900A3" w:rsidRPr="005B1E5E" w:rsidRDefault="00D900A3" w:rsidP="0010557B">
      <w:pPr>
        <w:jc w:val="both"/>
        <w:rPr>
          <w:i/>
          <w:color w:val="000000"/>
          <w:szCs w:val="18"/>
        </w:rPr>
      </w:pPr>
      <w:r w:rsidRPr="005B1E5E">
        <w:rPr>
          <w:i/>
          <w:color w:val="000000"/>
          <w:szCs w:val="18"/>
        </w:rPr>
        <w:t>“Everyone who came enjoyed making contacts with new, and not-so-new, neighbours and seemed to want to do similar events again, hope</w:t>
      </w:r>
      <w:r w:rsidR="00EB283C">
        <w:rPr>
          <w:i/>
          <w:color w:val="000000"/>
          <w:szCs w:val="18"/>
        </w:rPr>
        <w:t>fully including more who couldn’</w:t>
      </w:r>
      <w:r w:rsidRPr="005B1E5E">
        <w:rPr>
          <w:i/>
          <w:color w:val="000000"/>
          <w:szCs w:val="18"/>
        </w:rPr>
        <w:t>t come</w:t>
      </w:r>
      <w:r w:rsidR="00A92C1C" w:rsidRPr="005B1E5E">
        <w:rPr>
          <w:i/>
          <w:color w:val="000000"/>
          <w:szCs w:val="18"/>
        </w:rPr>
        <w:t>.”</w:t>
      </w:r>
    </w:p>
    <w:p w:rsidR="00D900A3" w:rsidRPr="005B1E5E" w:rsidRDefault="00D900A3" w:rsidP="0010557B">
      <w:pPr>
        <w:jc w:val="both"/>
        <w:rPr>
          <w:i/>
          <w:color w:val="000000"/>
          <w:szCs w:val="18"/>
        </w:rPr>
      </w:pPr>
    </w:p>
    <w:p w:rsidR="00D900A3" w:rsidRPr="005B1E5E" w:rsidRDefault="00D900A3" w:rsidP="0010557B">
      <w:pPr>
        <w:jc w:val="both"/>
        <w:rPr>
          <w:i/>
          <w:color w:val="000000"/>
          <w:szCs w:val="18"/>
        </w:rPr>
      </w:pPr>
      <w:r w:rsidRPr="005B1E5E">
        <w:rPr>
          <w:i/>
          <w:color w:val="000000"/>
          <w:szCs w:val="18"/>
        </w:rPr>
        <w:t>“It was very worthwhile and people were very appreciative of an opportunity to meet neighbours. Some of us have met together on previous occasions, but the neighbourhood weekend concept gave us a natural opportunity to invite other people who live nearby as well</w:t>
      </w:r>
      <w:r w:rsidR="00A92C1C" w:rsidRPr="005B1E5E">
        <w:rPr>
          <w:i/>
          <w:color w:val="000000"/>
          <w:szCs w:val="18"/>
        </w:rPr>
        <w:t>.”</w:t>
      </w:r>
    </w:p>
    <w:p w:rsidR="00D900A3" w:rsidRPr="005B1E5E" w:rsidRDefault="00D900A3" w:rsidP="0010557B">
      <w:pPr>
        <w:jc w:val="both"/>
        <w:rPr>
          <w:i/>
          <w:color w:val="000000"/>
          <w:szCs w:val="18"/>
        </w:rPr>
      </w:pPr>
    </w:p>
    <w:p w:rsidR="00D900A3" w:rsidRPr="005B1E5E" w:rsidRDefault="00EB283C" w:rsidP="0010557B">
      <w:pPr>
        <w:jc w:val="both"/>
        <w:rPr>
          <w:i/>
          <w:color w:val="000000"/>
          <w:szCs w:val="18"/>
        </w:rPr>
      </w:pPr>
      <w:r w:rsidRPr="00EB283C">
        <w:rPr>
          <w:i/>
          <w:color w:val="000000"/>
          <w:szCs w:val="18"/>
        </w:rPr>
        <w:t>•</w:t>
      </w:r>
      <w:r>
        <w:rPr>
          <w:i/>
          <w:color w:val="000000"/>
          <w:szCs w:val="18"/>
        </w:rPr>
        <w:t xml:space="preserve"> </w:t>
      </w:r>
      <w:r w:rsidR="00D900A3" w:rsidRPr="005B1E5E">
        <w:rPr>
          <w:i/>
          <w:color w:val="000000"/>
          <w:szCs w:val="18"/>
        </w:rPr>
        <w:t xml:space="preserve">“The success of the evening was highlighted by several positive comments. We are all keen to keep the neighbourly spirit alive and we heard repeatedly </w:t>
      </w:r>
      <w:r>
        <w:rPr>
          <w:i/>
          <w:color w:val="000000"/>
          <w:szCs w:val="18"/>
        </w:rPr>
        <w:t>“Let’s do this again!”</w:t>
      </w:r>
      <w:r w:rsidR="00D900A3" w:rsidRPr="005B1E5E">
        <w:rPr>
          <w:i/>
          <w:color w:val="000000"/>
          <w:szCs w:val="18"/>
        </w:rPr>
        <w:t xml:space="preserve"> Sincere thanks goes to the </w:t>
      </w:r>
      <w:r w:rsidR="00D900A3" w:rsidRPr="00EB283C">
        <w:rPr>
          <w:b/>
          <w:i/>
          <w:color w:val="000000"/>
          <w:szCs w:val="18"/>
        </w:rPr>
        <w:t>Tawa Community Board</w:t>
      </w:r>
      <w:r w:rsidR="00D900A3" w:rsidRPr="005B1E5E">
        <w:rPr>
          <w:i/>
          <w:color w:val="000000"/>
          <w:szCs w:val="18"/>
        </w:rPr>
        <w:t xml:space="preserve"> who took on the leadership of the Neighbours</w:t>
      </w:r>
      <w:r>
        <w:rPr>
          <w:i/>
          <w:color w:val="000000"/>
          <w:szCs w:val="18"/>
        </w:rPr>
        <w:t>’</w:t>
      </w:r>
      <w:r w:rsidR="00D900A3" w:rsidRPr="005B1E5E">
        <w:rPr>
          <w:i/>
          <w:color w:val="000000"/>
          <w:szCs w:val="18"/>
        </w:rPr>
        <w:t xml:space="preserve"> Day initiative. Those of us who organised our street barbecues appreciated the initial public meeting, the informative emails, street notices and resources, etc. It was a great effort that the community board and team made in helping us bring our neighbourhoods and Tawa community closer together</w:t>
      </w:r>
      <w:r w:rsidR="00A92C1C" w:rsidRPr="005B1E5E">
        <w:rPr>
          <w:i/>
          <w:color w:val="000000"/>
          <w:szCs w:val="18"/>
        </w:rPr>
        <w:t>.”</w:t>
      </w:r>
    </w:p>
    <w:p w:rsidR="00D900A3" w:rsidRPr="005B1E5E" w:rsidRDefault="00D900A3" w:rsidP="0010557B">
      <w:pPr>
        <w:jc w:val="both"/>
        <w:rPr>
          <w:i/>
          <w:color w:val="000000"/>
          <w:szCs w:val="18"/>
        </w:rPr>
      </w:pPr>
    </w:p>
    <w:p w:rsidR="00686E75" w:rsidRDefault="00D900A3" w:rsidP="0010557B">
      <w:pPr>
        <w:jc w:val="both"/>
        <w:rPr>
          <w:i/>
          <w:color w:val="000000"/>
          <w:szCs w:val="18"/>
        </w:rPr>
      </w:pPr>
      <w:r w:rsidRPr="005B1E5E">
        <w:rPr>
          <w:i/>
          <w:color w:val="000000"/>
          <w:szCs w:val="18"/>
        </w:rPr>
        <w:t>“We spoke about the reason behind Neighbours</w:t>
      </w:r>
      <w:r w:rsidR="00EB283C">
        <w:rPr>
          <w:i/>
          <w:color w:val="000000"/>
          <w:szCs w:val="18"/>
        </w:rPr>
        <w:t>’</w:t>
      </w:r>
      <w:r w:rsidRPr="005B1E5E">
        <w:rPr>
          <w:i/>
          <w:color w:val="000000"/>
          <w:szCs w:val="18"/>
        </w:rPr>
        <w:t xml:space="preserve"> Day and also abo</w:t>
      </w:r>
      <w:r w:rsidR="00EB283C">
        <w:rPr>
          <w:i/>
          <w:color w:val="000000"/>
          <w:szCs w:val="18"/>
        </w:rPr>
        <w:t>ut Neighbourhood Support. There’</w:t>
      </w:r>
      <w:r w:rsidRPr="005B1E5E">
        <w:rPr>
          <w:i/>
          <w:color w:val="000000"/>
          <w:szCs w:val="18"/>
        </w:rPr>
        <w:t>s a great sense of community in our area and it seemed that everyone fitted in very well, really appreciated the opportunity of getting together</w:t>
      </w:r>
      <w:r w:rsidR="00A92C1C" w:rsidRPr="005B1E5E">
        <w:rPr>
          <w:i/>
          <w:color w:val="000000"/>
          <w:szCs w:val="18"/>
        </w:rPr>
        <w:t>.”</w:t>
      </w:r>
    </w:p>
    <w:p w:rsidR="00686E75" w:rsidRDefault="00686E75" w:rsidP="0010557B">
      <w:pPr>
        <w:jc w:val="both"/>
        <w:rPr>
          <w:i/>
          <w:color w:val="000000"/>
          <w:szCs w:val="18"/>
        </w:rPr>
      </w:pPr>
    </w:p>
    <w:p w:rsidR="00686E75" w:rsidRDefault="00686E75" w:rsidP="0010557B">
      <w:pPr>
        <w:jc w:val="both"/>
        <w:rPr>
          <w:i/>
          <w:color w:val="000000"/>
          <w:szCs w:val="18"/>
        </w:rPr>
      </w:pPr>
      <w:r>
        <w:rPr>
          <w:i/>
          <w:noProof/>
          <w:color w:val="000000"/>
          <w:szCs w:val="18"/>
          <w:lang w:val="en-US"/>
        </w:rPr>
        <w:drawing>
          <wp:anchor distT="0" distB="0" distL="114300" distR="114300" simplePos="0" relativeHeight="251682816" behindDoc="0" locked="0" layoutInCell="1" allowOverlap="1">
            <wp:simplePos x="0" y="0"/>
            <wp:positionH relativeFrom="column">
              <wp:posOffset>773430</wp:posOffset>
            </wp:positionH>
            <wp:positionV relativeFrom="paragraph">
              <wp:posOffset>44450</wp:posOffset>
            </wp:positionV>
            <wp:extent cx="4529455" cy="2545080"/>
            <wp:effectExtent l="25400" t="0" r="0" b="0"/>
            <wp:wrapTight wrapText="bothSides">
              <wp:wrapPolygon edited="0">
                <wp:start x="-121" y="0"/>
                <wp:lineTo x="-121" y="21557"/>
                <wp:lineTo x="21561" y="21557"/>
                <wp:lineTo x="21561" y="0"/>
                <wp:lineTo x="-121" y="0"/>
              </wp:wrapPolygon>
            </wp:wrapTight>
            <wp:docPr id="35" name="" descr="http://www.tawalink.com/2012photos/wilmshurst_BBQ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awalink.com/2012photos/wilmshurst_BBQ_004-3.jpg"/>
                    <pic:cNvPicPr>
                      <a:picLocks noChangeAspect="1" noChangeArrowheads="1"/>
                    </pic:cNvPicPr>
                  </pic:nvPicPr>
                  <pic:blipFill>
                    <a:blip r:embed="rId17"/>
                    <a:srcRect/>
                    <a:stretch>
                      <a:fillRect/>
                    </a:stretch>
                  </pic:blipFill>
                  <pic:spPr bwMode="auto">
                    <a:xfrm>
                      <a:off x="0" y="0"/>
                      <a:ext cx="4529455" cy="2545080"/>
                    </a:xfrm>
                    <a:prstGeom prst="rect">
                      <a:avLst/>
                    </a:prstGeom>
                    <a:noFill/>
                    <a:ln w="9525">
                      <a:noFill/>
                      <a:miter lim="800000"/>
                      <a:headEnd/>
                      <a:tailEnd/>
                    </a:ln>
                  </pic:spPr>
                </pic:pic>
              </a:graphicData>
            </a:graphic>
          </wp:anchor>
        </w:drawing>
      </w:r>
    </w:p>
    <w:p w:rsidR="00686E75" w:rsidRDefault="00686E75" w:rsidP="0010557B">
      <w:pPr>
        <w:jc w:val="both"/>
        <w:rPr>
          <w:i/>
          <w:color w:val="000000"/>
          <w:szCs w:val="18"/>
        </w:rPr>
      </w:pPr>
    </w:p>
    <w:p w:rsidR="00686E75" w:rsidRDefault="00686E75" w:rsidP="0010557B">
      <w:pPr>
        <w:jc w:val="both"/>
        <w:rPr>
          <w:i/>
          <w:color w:val="000000"/>
          <w:szCs w:val="18"/>
        </w:rPr>
      </w:pPr>
    </w:p>
    <w:p w:rsidR="00686E75" w:rsidRDefault="00686E75" w:rsidP="0010557B">
      <w:pPr>
        <w:jc w:val="both"/>
        <w:rPr>
          <w:i/>
          <w:color w:val="000000"/>
          <w:szCs w:val="18"/>
        </w:rPr>
      </w:pPr>
    </w:p>
    <w:p w:rsidR="00686E75" w:rsidRDefault="00686E75" w:rsidP="0010557B">
      <w:pPr>
        <w:jc w:val="both"/>
        <w:rPr>
          <w:i/>
          <w:color w:val="000000"/>
          <w:szCs w:val="18"/>
        </w:rPr>
      </w:pPr>
    </w:p>
    <w:p w:rsidR="00686E75" w:rsidRDefault="00686E75" w:rsidP="0010557B">
      <w:pPr>
        <w:jc w:val="both"/>
        <w:rPr>
          <w:i/>
          <w:color w:val="000000"/>
          <w:szCs w:val="18"/>
        </w:rPr>
      </w:pPr>
    </w:p>
    <w:p w:rsidR="00686E75" w:rsidRDefault="00686E75" w:rsidP="0010557B">
      <w:pPr>
        <w:jc w:val="both"/>
        <w:rPr>
          <w:i/>
          <w:color w:val="000000"/>
          <w:szCs w:val="18"/>
        </w:rPr>
      </w:pPr>
    </w:p>
    <w:p w:rsidR="00686E75" w:rsidRDefault="00686E75" w:rsidP="0010557B">
      <w:pPr>
        <w:jc w:val="both"/>
        <w:rPr>
          <w:i/>
          <w:color w:val="000000"/>
          <w:szCs w:val="18"/>
        </w:rPr>
      </w:pPr>
    </w:p>
    <w:p w:rsidR="00686E75" w:rsidRDefault="00686E75" w:rsidP="0010557B">
      <w:pPr>
        <w:jc w:val="both"/>
        <w:rPr>
          <w:i/>
          <w:color w:val="000000"/>
          <w:szCs w:val="18"/>
        </w:rPr>
      </w:pPr>
    </w:p>
    <w:p w:rsidR="00686E75" w:rsidRDefault="00686E75" w:rsidP="0010557B">
      <w:pPr>
        <w:jc w:val="both"/>
        <w:rPr>
          <w:i/>
          <w:color w:val="000000"/>
          <w:szCs w:val="18"/>
        </w:rPr>
      </w:pPr>
    </w:p>
    <w:p w:rsidR="00686E75" w:rsidRDefault="00686E75" w:rsidP="0010557B">
      <w:pPr>
        <w:jc w:val="both"/>
        <w:rPr>
          <w:i/>
          <w:color w:val="000000"/>
          <w:szCs w:val="18"/>
        </w:rPr>
      </w:pPr>
    </w:p>
    <w:p w:rsidR="00686E75" w:rsidRDefault="00686E75" w:rsidP="0010557B">
      <w:pPr>
        <w:jc w:val="both"/>
        <w:rPr>
          <w:i/>
          <w:color w:val="000000"/>
          <w:szCs w:val="18"/>
        </w:rPr>
      </w:pPr>
    </w:p>
    <w:p w:rsidR="00686E75" w:rsidRDefault="00686E75" w:rsidP="0010557B">
      <w:pPr>
        <w:jc w:val="both"/>
        <w:rPr>
          <w:i/>
          <w:color w:val="000000"/>
          <w:szCs w:val="18"/>
        </w:rPr>
      </w:pPr>
    </w:p>
    <w:p w:rsidR="00156283" w:rsidRPr="005B1E5E" w:rsidRDefault="00156283" w:rsidP="0010557B">
      <w:pPr>
        <w:jc w:val="both"/>
        <w:rPr>
          <w:i/>
          <w:color w:val="000000"/>
          <w:szCs w:val="18"/>
        </w:rPr>
      </w:pPr>
    </w:p>
    <w:p w:rsidR="00156283" w:rsidRPr="005B1E5E" w:rsidRDefault="00156283" w:rsidP="0010557B">
      <w:pPr>
        <w:jc w:val="both"/>
        <w:rPr>
          <w:i/>
          <w:color w:val="000000"/>
          <w:szCs w:val="18"/>
        </w:rPr>
      </w:pPr>
    </w:p>
    <w:p w:rsidR="00686E75" w:rsidRDefault="00686E75" w:rsidP="0010557B">
      <w:pPr>
        <w:jc w:val="both"/>
        <w:rPr>
          <w:i/>
          <w:color w:val="000000"/>
          <w:szCs w:val="18"/>
        </w:rPr>
      </w:pPr>
    </w:p>
    <w:p w:rsidR="00156283" w:rsidRPr="005B1E5E" w:rsidRDefault="00EB283C" w:rsidP="0010557B">
      <w:pPr>
        <w:jc w:val="both"/>
        <w:rPr>
          <w:i/>
          <w:color w:val="000000"/>
          <w:szCs w:val="18"/>
        </w:rPr>
      </w:pPr>
      <w:r>
        <w:rPr>
          <w:i/>
          <w:color w:val="000000"/>
          <w:szCs w:val="18"/>
        </w:rPr>
        <w:t xml:space="preserve">• </w:t>
      </w:r>
      <w:r w:rsidR="00D900A3" w:rsidRPr="005B1E5E">
        <w:rPr>
          <w:i/>
          <w:color w:val="000000"/>
          <w:szCs w:val="18"/>
        </w:rPr>
        <w:t>“It was a great evening spent chatting to both familiar and unfamiliar neighbours. I now know all the names of the neighbours that live in the upper street section. We would be keen to make it an annual event. I now feel more prepared if we were put in an earthquake situation. 20 households in total were invited and 43 people took part</w:t>
      </w:r>
      <w:r w:rsidR="00A92C1C" w:rsidRPr="005B1E5E">
        <w:rPr>
          <w:i/>
          <w:color w:val="000000"/>
          <w:szCs w:val="18"/>
        </w:rPr>
        <w:t>.”</w:t>
      </w:r>
    </w:p>
    <w:p w:rsidR="00156283" w:rsidRPr="005B1E5E" w:rsidRDefault="00156283" w:rsidP="0010557B">
      <w:pPr>
        <w:jc w:val="both"/>
        <w:rPr>
          <w:i/>
          <w:color w:val="000000"/>
          <w:szCs w:val="18"/>
        </w:rPr>
      </w:pPr>
    </w:p>
    <w:p w:rsidR="00156283" w:rsidRPr="005B1E5E" w:rsidRDefault="00D900A3" w:rsidP="0010557B">
      <w:pPr>
        <w:jc w:val="both"/>
        <w:rPr>
          <w:i/>
          <w:color w:val="000000"/>
          <w:szCs w:val="18"/>
        </w:rPr>
      </w:pPr>
      <w:r w:rsidRPr="005B1E5E">
        <w:rPr>
          <w:i/>
          <w:color w:val="000000"/>
          <w:szCs w:val="18"/>
        </w:rPr>
        <w:t>“</w:t>
      </w:r>
      <w:r w:rsidR="00156283" w:rsidRPr="005B1E5E">
        <w:rPr>
          <w:i/>
          <w:color w:val="000000"/>
          <w:szCs w:val="18"/>
        </w:rPr>
        <w:t>Everyone considered the evening to be a success and I have undertaken to arrange another evening later on, perhaps a mid-winter progressive dinner o</w:t>
      </w:r>
      <w:r w:rsidR="00A92C1C" w:rsidRPr="005B1E5E">
        <w:rPr>
          <w:i/>
          <w:color w:val="000000"/>
          <w:szCs w:val="18"/>
        </w:rPr>
        <w:t>r “Guess who’s coming to dinner”.”</w:t>
      </w:r>
    </w:p>
    <w:p w:rsidR="00156283" w:rsidRPr="005B1E5E" w:rsidRDefault="00156283" w:rsidP="0010557B">
      <w:pPr>
        <w:jc w:val="both"/>
        <w:rPr>
          <w:i/>
          <w:color w:val="000000"/>
          <w:szCs w:val="18"/>
        </w:rPr>
      </w:pPr>
    </w:p>
    <w:p w:rsidR="00156283" w:rsidRPr="005B1E5E" w:rsidRDefault="00D900A3" w:rsidP="0010557B">
      <w:pPr>
        <w:jc w:val="both"/>
        <w:rPr>
          <w:i/>
          <w:color w:val="000000"/>
          <w:szCs w:val="18"/>
        </w:rPr>
      </w:pPr>
      <w:r w:rsidRPr="005B1E5E">
        <w:rPr>
          <w:i/>
          <w:color w:val="000000"/>
          <w:szCs w:val="18"/>
        </w:rPr>
        <w:t>“</w:t>
      </w:r>
      <w:r w:rsidR="00156283" w:rsidRPr="005B1E5E">
        <w:rPr>
          <w:i/>
          <w:color w:val="000000"/>
          <w:szCs w:val="18"/>
        </w:rPr>
        <w:t>We got to meet new people to the street and enjoyed memories of past street BBQs and gokarts!</w:t>
      </w:r>
      <w:r w:rsidR="00A92C1C" w:rsidRPr="005B1E5E">
        <w:rPr>
          <w:i/>
          <w:color w:val="000000"/>
          <w:szCs w:val="18"/>
        </w:rPr>
        <w:t>”</w:t>
      </w:r>
    </w:p>
    <w:p w:rsidR="00156283" w:rsidRPr="005B1E5E" w:rsidRDefault="00156283" w:rsidP="0010557B">
      <w:pPr>
        <w:jc w:val="both"/>
        <w:rPr>
          <w:i/>
          <w:color w:val="000000"/>
          <w:szCs w:val="18"/>
        </w:rPr>
      </w:pPr>
    </w:p>
    <w:p w:rsidR="00156283" w:rsidRPr="005B1E5E" w:rsidRDefault="00D900A3" w:rsidP="0010557B">
      <w:pPr>
        <w:jc w:val="both"/>
        <w:rPr>
          <w:i/>
          <w:color w:val="000000"/>
          <w:szCs w:val="18"/>
        </w:rPr>
      </w:pPr>
      <w:r w:rsidRPr="005B1E5E">
        <w:rPr>
          <w:i/>
          <w:color w:val="000000"/>
          <w:szCs w:val="18"/>
        </w:rPr>
        <w:t>“</w:t>
      </w:r>
      <w:r w:rsidR="00156283" w:rsidRPr="005B1E5E">
        <w:rPr>
          <w:i/>
          <w:color w:val="000000"/>
          <w:szCs w:val="18"/>
        </w:rPr>
        <w:t>Our barbecue went really well. Lots of neighbours had never met each other. There was a good connection between older residents and those who had moved in more recently</w:t>
      </w:r>
      <w:r w:rsidR="00A92C1C" w:rsidRPr="005B1E5E">
        <w:rPr>
          <w:i/>
          <w:color w:val="000000"/>
          <w:szCs w:val="18"/>
        </w:rPr>
        <w:t>.”</w:t>
      </w:r>
    </w:p>
    <w:p w:rsidR="00686E75" w:rsidRDefault="00686E75" w:rsidP="0010557B">
      <w:pPr>
        <w:jc w:val="both"/>
        <w:rPr>
          <w:i/>
          <w:color w:val="000000"/>
          <w:szCs w:val="18"/>
        </w:rPr>
      </w:pPr>
    </w:p>
    <w:p w:rsidR="00601D6C" w:rsidRPr="005B1E5E" w:rsidRDefault="00686E75" w:rsidP="0010557B">
      <w:pPr>
        <w:jc w:val="both"/>
        <w:rPr>
          <w:i/>
          <w:color w:val="000000"/>
          <w:szCs w:val="18"/>
        </w:rPr>
      </w:pPr>
      <w:r w:rsidRPr="005B1E5E">
        <w:rPr>
          <w:i/>
          <w:color w:val="000000"/>
          <w:szCs w:val="18"/>
        </w:rPr>
        <w:t xml:space="preserve"> </w:t>
      </w:r>
      <w:r w:rsidR="00D900A3" w:rsidRPr="005B1E5E">
        <w:rPr>
          <w:i/>
          <w:color w:val="000000"/>
          <w:szCs w:val="18"/>
        </w:rPr>
        <w:t>“</w:t>
      </w:r>
      <w:r w:rsidR="00156283" w:rsidRPr="005B1E5E">
        <w:rPr>
          <w:i/>
          <w:color w:val="000000"/>
          <w:szCs w:val="18"/>
        </w:rPr>
        <w:t>Some who have been living around here for decades met for the first time on a friendly basis and had a chat about what Tawa was like years ago</w:t>
      </w:r>
      <w:r w:rsidR="00A92C1C" w:rsidRPr="005B1E5E">
        <w:rPr>
          <w:i/>
          <w:color w:val="000000"/>
          <w:szCs w:val="18"/>
        </w:rPr>
        <w:t>.”</w:t>
      </w:r>
    </w:p>
    <w:p w:rsidR="00686E75" w:rsidRDefault="00686E75" w:rsidP="0010557B">
      <w:pPr>
        <w:jc w:val="both"/>
        <w:rPr>
          <w:i/>
          <w:color w:val="000000"/>
          <w:szCs w:val="18"/>
        </w:rPr>
      </w:pPr>
    </w:p>
    <w:p w:rsidR="00601D6C" w:rsidRPr="005B1E5E" w:rsidRDefault="00D900A3" w:rsidP="0010557B">
      <w:pPr>
        <w:jc w:val="both"/>
        <w:rPr>
          <w:i/>
          <w:color w:val="000000"/>
          <w:szCs w:val="18"/>
        </w:rPr>
      </w:pPr>
      <w:r w:rsidRPr="005B1E5E">
        <w:rPr>
          <w:i/>
          <w:color w:val="000000"/>
          <w:szCs w:val="18"/>
        </w:rPr>
        <w:t>“</w:t>
      </w:r>
      <w:r w:rsidR="00156283" w:rsidRPr="005B1E5E">
        <w:rPr>
          <w:i/>
          <w:color w:val="000000"/>
          <w:szCs w:val="18"/>
        </w:rPr>
        <w:t>We didn't realise we had so many lovely children in the street. Caught up on street gossip, ate good food and promised to all get together again soon. Thoroughly enjoyable</w:t>
      </w:r>
      <w:r w:rsidR="00A92C1C" w:rsidRPr="005B1E5E">
        <w:rPr>
          <w:i/>
          <w:color w:val="000000"/>
          <w:szCs w:val="18"/>
        </w:rPr>
        <w:t>.”</w:t>
      </w:r>
    </w:p>
    <w:p w:rsidR="00601D6C" w:rsidRPr="005B1E5E" w:rsidRDefault="00601D6C" w:rsidP="0010557B">
      <w:pPr>
        <w:jc w:val="both"/>
        <w:rPr>
          <w:i/>
          <w:color w:val="000000"/>
          <w:szCs w:val="18"/>
        </w:rPr>
      </w:pPr>
    </w:p>
    <w:p w:rsidR="00601D6C" w:rsidRPr="005B1E5E" w:rsidRDefault="00D900A3" w:rsidP="0010557B">
      <w:pPr>
        <w:jc w:val="both"/>
        <w:rPr>
          <w:i/>
          <w:color w:val="000000"/>
          <w:szCs w:val="18"/>
        </w:rPr>
      </w:pPr>
      <w:r w:rsidRPr="005B1E5E">
        <w:rPr>
          <w:i/>
          <w:color w:val="000000"/>
          <w:szCs w:val="18"/>
        </w:rPr>
        <w:t>“</w:t>
      </w:r>
      <w:r w:rsidR="00601D6C" w:rsidRPr="005B1E5E">
        <w:rPr>
          <w:i/>
          <w:color w:val="000000"/>
          <w:szCs w:val="18"/>
        </w:rPr>
        <w:t>Everyone a</w:t>
      </w:r>
      <w:r w:rsidR="00EB283C">
        <w:rPr>
          <w:i/>
          <w:color w:val="000000"/>
          <w:szCs w:val="18"/>
        </w:rPr>
        <w:t>greed it was a great idea – let’</w:t>
      </w:r>
      <w:r w:rsidR="00601D6C" w:rsidRPr="005B1E5E">
        <w:rPr>
          <w:i/>
          <w:color w:val="000000"/>
          <w:szCs w:val="18"/>
        </w:rPr>
        <w:t>s do it again. Our age range was 3 years old through to 93 years old</w:t>
      </w:r>
      <w:r w:rsidR="00A92C1C" w:rsidRPr="005B1E5E">
        <w:rPr>
          <w:i/>
          <w:color w:val="000000"/>
          <w:szCs w:val="18"/>
        </w:rPr>
        <w:t>.”</w:t>
      </w:r>
    </w:p>
    <w:p w:rsidR="00601D6C" w:rsidRPr="005B1E5E" w:rsidRDefault="00601D6C" w:rsidP="0010557B">
      <w:pPr>
        <w:jc w:val="both"/>
        <w:rPr>
          <w:i/>
          <w:color w:val="000000"/>
          <w:szCs w:val="18"/>
        </w:rPr>
      </w:pPr>
    </w:p>
    <w:p w:rsidR="00601D6C" w:rsidRPr="005B1E5E" w:rsidRDefault="00EB283C" w:rsidP="0010557B">
      <w:pPr>
        <w:jc w:val="both"/>
        <w:rPr>
          <w:i/>
          <w:color w:val="000000"/>
          <w:szCs w:val="18"/>
        </w:rPr>
      </w:pPr>
      <w:r>
        <w:rPr>
          <w:i/>
          <w:color w:val="000000"/>
          <w:szCs w:val="18"/>
        </w:rPr>
        <w:t xml:space="preserve">• </w:t>
      </w:r>
      <w:r w:rsidR="00D900A3" w:rsidRPr="005B1E5E">
        <w:rPr>
          <w:i/>
          <w:color w:val="000000"/>
          <w:szCs w:val="18"/>
        </w:rPr>
        <w:t>“</w:t>
      </w:r>
      <w:r w:rsidR="00601D6C" w:rsidRPr="005B1E5E">
        <w:rPr>
          <w:i/>
          <w:color w:val="000000"/>
          <w:szCs w:val="18"/>
        </w:rPr>
        <w:t>Everyone got to meet others they had never met before and having nametags with first names and house numbers definitely helped to sort out who lives where! We also circulated a list that everyone filled in with their names, house numbers and phone numbers</w:t>
      </w:r>
      <w:r w:rsidR="00A92C1C" w:rsidRPr="005B1E5E">
        <w:rPr>
          <w:i/>
          <w:color w:val="000000"/>
          <w:szCs w:val="18"/>
        </w:rPr>
        <w:t>.”</w:t>
      </w:r>
    </w:p>
    <w:p w:rsidR="00601D6C" w:rsidRPr="005B1E5E" w:rsidRDefault="00601D6C" w:rsidP="0010557B">
      <w:pPr>
        <w:jc w:val="both"/>
        <w:rPr>
          <w:i/>
          <w:color w:val="000000"/>
          <w:szCs w:val="18"/>
        </w:rPr>
      </w:pPr>
    </w:p>
    <w:p w:rsidR="0079633F" w:rsidRDefault="00D900A3" w:rsidP="0010557B">
      <w:pPr>
        <w:jc w:val="both"/>
        <w:rPr>
          <w:i/>
          <w:color w:val="000000"/>
          <w:szCs w:val="18"/>
        </w:rPr>
      </w:pPr>
      <w:r w:rsidRPr="005B1E5E">
        <w:rPr>
          <w:i/>
          <w:color w:val="000000"/>
          <w:szCs w:val="18"/>
        </w:rPr>
        <w:t>“A</w:t>
      </w:r>
      <w:r w:rsidR="00601D6C" w:rsidRPr="005B1E5E">
        <w:rPr>
          <w:i/>
          <w:color w:val="000000"/>
          <w:szCs w:val="18"/>
        </w:rPr>
        <w:t xml:space="preserve">bout 30 people ranging from a one year old child through to 80 years old. Somebody asked </w:t>
      </w:r>
      <w:r w:rsidR="0049612D" w:rsidRPr="005B1E5E">
        <w:rPr>
          <w:i/>
          <w:color w:val="000000"/>
          <w:szCs w:val="18"/>
        </w:rPr>
        <w:t xml:space="preserve"> </w:t>
      </w:r>
      <w:r w:rsidRPr="005B1E5E">
        <w:rPr>
          <w:i/>
          <w:color w:val="000000"/>
          <w:szCs w:val="18"/>
        </w:rPr>
        <w:t>“</w:t>
      </w:r>
      <w:r w:rsidR="00601D6C" w:rsidRPr="005B1E5E">
        <w:rPr>
          <w:i/>
          <w:color w:val="000000"/>
          <w:szCs w:val="18"/>
        </w:rPr>
        <w:t>Why haven</w:t>
      </w:r>
      <w:r w:rsidRPr="005B1E5E">
        <w:rPr>
          <w:i/>
          <w:color w:val="000000"/>
          <w:szCs w:val="18"/>
        </w:rPr>
        <w:t>’</w:t>
      </w:r>
      <w:r w:rsidR="00601D6C" w:rsidRPr="005B1E5E">
        <w:rPr>
          <w:i/>
          <w:color w:val="000000"/>
          <w:szCs w:val="18"/>
        </w:rPr>
        <w:t>t we done this for years? It</w:t>
      </w:r>
      <w:r w:rsidR="00DC723D">
        <w:rPr>
          <w:i/>
          <w:color w:val="000000"/>
          <w:szCs w:val="18"/>
        </w:rPr>
        <w:t>’</w:t>
      </w:r>
      <w:r w:rsidR="00601D6C" w:rsidRPr="005B1E5E">
        <w:rPr>
          <w:i/>
          <w:color w:val="000000"/>
          <w:szCs w:val="18"/>
        </w:rPr>
        <w:t>s wonderful!</w:t>
      </w:r>
      <w:r w:rsidRPr="005B1E5E">
        <w:rPr>
          <w:i/>
          <w:color w:val="000000"/>
          <w:szCs w:val="18"/>
        </w:rPr>
        <w:t>””</w:t>
      </w:r>
    </w:p>
    <w:p w:rsidR="0079633F" w:rsidRDefault="0079633F" w:rsidP="0010557B">
      <w:pPr>
        <w:jc w:val="both"/>
        <w:rPr>
          <w:i/>
          <w:color w:val="000000"/>
          <w:szCs w:val="18"/>
        </w:rPr>
      </w:pPr>
    </w:p>
    <w:p w:rsidR="00C200FF" w:rsidRDefault="00D900A3" w:rsidP="0010557B">
      <w:pPr>
        <w:jc w:val="both"/>
        <w:rPr>
          <w:i/>
          <w:color w:val="000000"/>
          <w:szCs w:val="18"/>
        </w:rPr>
      </w:pPr>
      <w:r w:rsidRPr="005B1E5E">
        <w:rPr>
          <w:i/>
          <w:color w:val="000000"/>
          <w:szCs w:val="18"/>
        </w:rPr>
        <w:t>“</w:t>
      </w:r>
      <w:r w:rsidR="00601D6C" w:rsidRPr="005B1E5E">
        <w:rPr>
          <w:i/>
          <w:color w:val="000000"/>
          <w:szCs w:val="18"/>
        </w:rPr>
        <w:t>Some people knew each other well, but getting together was beneficial for those of us who leave the neighbourhood each day to go to work</w:t>
      </w:r>
      <w:r w:rsidR="00A92C1C" w:rsidRPr="005B1E5E">
        <w:rPr>
          <w:i/>
          <w:color w:val="000000"/>
          <w:szCs w:val="18"/>
        </w:rPr>
        <w:t>.”</w:t>
      </w:r>
    </w:p>
    <w:p w:rsidR="00C200FF" w:rsidRDefault="00C200FF" w:rsidP="0010557B">
      <w:pPr>
        <w:jc w:val="both"/>
        <w:rPr>
          <w:i/>
          <w:color w:val="000000"/>
          <w:szCs w:val="18"/>
        </w:rPr>
      </w:pPr>
    </w:p>
    <w:p w:rsidR="00C200FF" w:rsidRDefault="00C200FF" w:rsidP="0010557B">
      <w:pPr>
        <w:jc w:val="both"/>
        <w:rPr>
          <w:i/>
          <w:color w:val="000000"/>
          <w:szCs w:val="18"/>
        </w:rPr>
      </w:pPr>
      <w:r>
        <w:rPr>
          <w:i/>
          <w:noProof/>
          <w:color w:val="000000"/>
          <w:szCs w:val="18"/>
          <w:lang w:val="en-US"/>
        </w:rPr>
        <w:drawing>
          <wp:anchor distT="0" distB="0" distL="114300" distR="114300" simplePos="0" relativeHeight="251687936" behindDoc="0" locked="0" layoutInCell="1" allowOverlap="1">
            <wp:simplePos x="0" y="0"/>
            <wp:positionH relativeFrom="column">
              <wp:posOffset>1463040</wp:posOffset>
            </wp:positionH>
            <wp:positionV relativeFrom="paragraph">
              <wp:posOffset>5715</wp:posOffset>
            </wp:positionV>
            <wp:extent cx="3209290" cy="2141855"/>
            <wp:effectExtent l="25400" t="0" r="0" b="0"/>
            <wp:wrapTight wrapText="bothSides">
              <wp:wrapPolygon edited="0">
                <wp:start x="-171" y="0"/>
                <wp:lineTo x="-171" y="21517"/>
                <wp:lineTo x="21540" y="21517"/>
                <wp:lineTo x="21540" y="0"/>
                <wp:lineTo x="-171" y="0"/>
              </wp:wrapPolygon>
            </wp:wrapTight>
            <wp:docPr id="41" name="" descr="http://www.tawalink.com/2012photos/balliol_IMG_21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awalink.com/2012photos/balliol_IMG_2129-03.jpg"/>
                    <pic:cNvPicPr>
                      <a:picLocks noChangeAspect="1" noChangeArrowheads="1"/>
                    </pic:cNvPicPr>
                  </pic:nvPicPr>
                  <pic:blipFill>
                    <a:blip r:embed="rId18"/>
                    <a:srcRect/>
                    <a:stretch>
                      <a:fillRect/>
                    </a:stretch>
                  </pic:blipFill>
                  <pic:spPr bwMode="auto">
                    <a:xfrm>
                      <a:off x="0" y="0"/>
                      <a:ext cx="3209290" cy="2141855"/>
                    </a:xfrm>
                    <a:prstGeom prst="rect">
                      <a:avLst/>
                    </a:prstGeom>
                    <a:noFill/>
                    <a:ln w="9525">
                      <a:noFill/>
                      <a:miter lim="800000"/>
                      <a:headEnd/>
                      <a:tailEnd/>
                    </a:ln>
                  </pic:spPr>
                </pic:pic>
              </a:graphicData>
            </a:graphic>
          </wp:anchor>
        </w:drawing>
      </w:r>
    </w:p>
    <w:p w:rsidR="00C200FF" w:rsidRDefault="00C200FF" w:rsidP="0010557B">
      <w:pPr>
        <w:jc w:val="both"/>
        <w:rPr>
          <w:i/>
          <w:color w:val="000000"/>
          <w:szCs w:val="18"/>
        </w:rPr>
      </w:pPr>
    </w:p>
    <w:p w:rsidR="00C200FF" w:rsidRDefault="00C200FF" w:rsidP="0010557B">
      <w:pPr>
        <w:jc w:val="both"/>
        <w:rPr>
          <w:i/>
          <w:color w:val="000000"/>
          <w:szCs w:val="18"/>
        </w:rPr>
      </w:pPr>
    </w:p>
    <w:p w:rsidR="00C200FF" w:rsidRDefault="00C200FF" w:rsidP="0010557B">
      <w:pPr>
        <w:jc w:val="both"/>
        <w:rPr>
          <w:i/>
          <w:color w:val="000000"/>
          <w:szCs w:val="18"/>
        </w:rPr>
      </w:pPr>
    </w:p>
    <w:p w:rsidR="00C200FF" w:rsidRDefault="00C200FF" w:rsidP="0010557B">
      <w:pPr>
        <w:jc w:val="both"/>
        <w:rPr>
          <w:i/>
          <w:color w:val="000000"/>
          <w:szCs w:val="18"/>
        </w:rPr>
      </w:pPr>
    </w:p>
    <w:p w:rsidR="00C200FF" w:rsidRDefault="00C200FF" w:rsidP="0010557B">
      <w:pPr>
        <w:jc w:val="both"/>
        <w:rPr>
          <w:i/>
          <w:color w:val="000000"/>
          <w:szCs w:val="18"/>
        </w:rPr>
      </w:pPr>
    </w:p>
    <w:p w:rsidR="00C200FF" w:rsidRDefault="00C200FF" w:rsidP="0010557B">
      <w:pPr>
        <w:jc w:val="both"/>
        <w:rPr>
          <w:i/>
          <w:color w:val="000000"/>
          <w:szCs w:val="18"/>
        </w:rPr>
      </w:pPr>
    </w:p>
    <w:p w:rsidR="00C200FF" w:rsidRDefault="00C200FF" w:rsidP="0010557B">
      <w:pPr>
        <w:jc w:val="both"/>
        <w:rPr>
          <w:i/>
          <w:color w:val="000000"/>
          <w:szCs w:val="18"/>
        </w:rPr>
      </w:pPr>
    </w:p>
    <w:p w:rsidR="00C200FF" w:rsidRDefault="00C200FF" w:rsidP="0010557B">
      <w:pPr>
        <w:jc w:val="both"/>
        <w:rPr>
          <w:i/>
          <w:color w:val="000000"/>
          <w:szCs w:val="18"/>
        </w:rPr>
      </w:pPr>
    </w:p>
    <w:p w:rsidR="0010557B" w:rsidRPr="005B1E5E" w:rsidRDefault="0010557B" w:rsidP="0010557B">
      <w:pPr>
        <w:jc w:val="both"/>
        <w:rPr>
          <w:i/>
          <w:color w:val="000000"/>
          <w:szCs w:val="18"/>
        </w:rPr>
      </w:pPr>
    </w:p>
    <w:p w:rsidR="0010557B" w:rsidRPr="005B1E5E" w:rsidRDefault="0010557B" w:rsidP="0010557B">
      <w:pPr>
        <w:jc w:val="both"/>
        <w:rPr>
          <w:i/>
          <w:color w:val="000000"/>
          <w:szCs w:val="18"/>
        </w:rPr>
      </w:pPr>
    </w:p>
    <w:p w:rsidR="00C200FF" w:rsidRDefault="00C200FF" w:rsidP="0010557B">
      <w:pPr>
        <w:jc w:val="both"/>
        <w:rPr>
          <w:i/>
          <w:color w:val="000000"/>
          <w:szCs w:val="18"/>
        </w:rPr>
      </w:pPr>
    </w:p>
    <w:p w:rsidR="00C200FF" w:rsidRDefault="00C200FF" w:rsidP="0010557B">
      <w:pPr>
        <w:jc w:val="both"/>
        <w:rPr>
          <w:i/>
          <w:color w:val="000000"/>
          <w:szCs w:val="18"/>
        </w:rPr>
      </w:pPr>
    </w:p>
    <w:p w:rsidR="00601D6C" w:rsidRPr="005B1E5E" w:rsidRDefault="00D900A3" w:rsidP="0010557B">
      <w:pPr>
        <w:jc w:val="both"/>
        <w:rPr>
          <w:i/>
          <w:color w:val="000000"/>
          <w:szCs w:val="18"/>
        </w:rPr>
      </w:pPr>
      <w:r w:rsidRPr="005B1E5E">
        <w:rPr>
          <w:i/>
          <w:color w:val="000000"/>
          <w:szCs w:val="18"/>
        </w:rPr>
        <w:t>“</w:t>
      </w:r>
      <w:r w:rsidR="00601D6C" w:rsidRPr="005B1E5E">
        <w:rPr>
          <w:i/>
          <w:color w:val="000000"/>
          <w:szCs w:val="18"/>
        </w:rPr>
        <w:t>It was a very pleasant occasion with attendances ranging from the longest residents in the street (over 40 years) to one not quite born yet but due any moment. For most of us it was the first time we had got to know more than our immediate neighbours and discover what we had been missing</w:t>
      </w:r>
      <w:r w:rsidR="00A92C1C" w:rsidRPr="005B1E5E">
        <w:rPr>
          <w:i/>
          <w:color w:val="000000"/>
          <w:szCs w:val="18"/>
        </w:rPr>
        <w:t>.”</w:t>
      </w:r>
    </w:p>
    <w:p w:rsidR="00601D6C" w:rsidRPr="005B1E5E" w:rsidRDefault="00601D6C" w:rsidP="0010557B">
      <w:pPr>
        <w:jc w:val="both"/>
        <w:rPr>
          <w:i/>
          <w:color w:val="000000"/>
          <w:szCs w:val="18"/>
        </w:rPr>
      </w:pPr>
    </w:p>
    <w:p w:rsidR="0010557B" w:rsidRPr="005B1E5E" w:rsidRDefault="00A92C1C" w:rsidP="0010557B">
      <w:pPr>
        <w:jc w:val="both"/>
        <w:rPr>
          <w:i/>
          <w:color w:val="000000"/>
          <w:szCs w:val="18"/>
        </w:rPr>
      </w:pPr>
      <w:r w:rsidRPr="005B1E5E">
        <w:rPr>
          <w:i/>
          <w:color w:val="000000"/>
          <w:szCs w:val="18"/>
        </w:rPr>
        <w:t>“</w:t>
      </w:r>
      <w:r w:rsidR="00601D6C" w:rsidRPr="005B1E5E">
        <w:rPr>
          <w:i/>
          <w:color w:val="000000"/>
          <w:szCs w:val="18"/>
        </w:rPr>
        <w:t>There was a good cross mix of ages, and people mixed and mingled well. The event gave us the opportunity of getting to know our neighbours better and meeting some for the first time</w:t>
      </w:r>
      <w:r w:rsidRPr="005B1E5E">
        <w:rPr>
          <w:i/>
          <w:color w:val="000000"/>
          <w:szCs w:val="18"/>
        </w:rPr>
        <w:t>.”</w:t>
      </w:r>
    </w:p>
    <w:p w:rsidR="0010557B" w:rsidRPr="005B1E5E" w:rsidRDefault="0010557B" w:rsidP="0010557B">
      <w:pPr>
        <w:jc w:val="both"/>
        <w:rPr>
          <w:i/>
          <w:color w:val="000000"/>
          <w:szCs w:val="18"/>
        </w:rPr>
      </w:pPr>
    </w:p>
    <w:p w:rsidR="006602A1" w:rsidRDefault="00A92C1C" w:rsidP="0010557B">
      <w:pPr>
        <w:jc w:val="both"/>
        <w:rPr>
          <w:i/>
          <w:color w:val="000000"/>
          <w:szCs w:val="18"/>
        </w:rPr>
      </w:pPr>
      <w:r w:rsidRPr="005B1E5E">
        <w:rPr>
          <w:i/>
          <w:color w:val="000000"/>
          <w:szCs w:val="18"/>
        </w:rPr>
        <w:t>“</w:t>
      </w:r>
      <w:r w:rsidR="0010557B" w:rsidRPr="005B1E5E">
        <w:rPr>
          <w:i/>
          <w:color w:val="000000"/>
          <w:szCs w:val="18"/>
        </w:rPr>
        <w:t>Many of the residents of the street who had not met</w:t>
      </w:r>
      <w:r w:rsidR="00DC723D">
        <w:rPr>
          <w:i/>
          <w:color w:val="000000"/>
          <w:szCs w:val="18"/>
        </w:rPr>
        <w:t>,</w:t>
      </w:r>
      <w:r w:rsidR="0010557B" w:rsidRPr="005B1E5E">
        <w:rPr>
          <w:i/>
          <w:color w:val="000000"/>
          <w:szCs w:val="18"/>
        </w:rPr>
        <w:t xml:space="preserve"> greeted their street </w:t>
      </w:r>
      <w:r w:rsidRPr="005B1E5E">
        <w:rPr>
          <w:i/>
          <w:color w:val="000000"/>
          <w:szCs w:val="18"/>
        </w:rPr>
        <w:t>counterparts with the question “</w:t>
      </w:r>
      <w:r w:rsidR="0010557B" w:rsidRPr="005B1E5E">
        <w:rPr>
          <w:i/>
          <w:color w:val="000000"/>
          <w:szCs w:val="18"/>
        </w:rPr>
        <w:t>How long have you been in the street?</w:t>
      </w:r>
      <w:r w:rsidRPr="005B1E5E">
        <w:rPr>
          <w:i/>
          <w:color w:val="000000"/>
          <w:szCs w:val="18"/>
        </w:rPr>
        <w:t>”</w:t>
      </w:r>
      <w:r w:rsidR="0010557B" w:rsidRPr="005B1E5E">
        <w:rPr>
          <w:i/>
          <w:color w:val="000000"/>
          <w:szCs w:val="18"/>
        </w:rPr>
        <w:t xml:space="preserve"> Replies ranges from 35 years to just a few months</w:t>
      </w:r>
      <w:r w:rsidRPr="005B1E5E">
        <w:rPr>
          <w:i/>
          <w:color w:val="000000"/>
          <w:szCs w:val="18"/>
        </w:rPr>
        <w:t>.”</w:t>
      </w:r>
    </w:p>
    <w:p w:rsidR="00423E0A" w:rsidRDefault="00423E0A" w:rsidP="0010557B">
      <w:pPr>
        <w:jc w:val="both"/>
        <w:rPr>
          <w:i/>
          <w:color w:val="000000"/>
          <w:szCs w:val="18"/>
        </w:rPr>
      </w:pPr>
    </w:p>
    <w:p w:rsidR="0010557B" w:rsidRPr="00E73156" w:rsidRDefault="00A92C1C" w:rsidP="0010557B">
      <w:pPr>
        <w:jc w:val="both"/>
        <w:rPr>
          <w:i/>
          <w:color w:val="000000"/>
          <w:szCs w:val="18"/>
        </w:rPr>
      </w:pPr>
      <w:r w:rsidRPr="005B1E5E">
        <w:rPr>
          <w:i/>
          <w:color w:val="000000"/>
          <w:szCs w:val="18"/>
        </w:rPr>
        <w:t>“</w:t>
      </w:r>
      <w:r w:rsidR="0010557B" w:rsidRPr="005B1E5E">
        <w:rPr>
          <w:i/>
          <w:color w:val="000000"/>
          <w:szCs w:val="18"/>
        </w:rPr>
        <w:t>Everyone said how much they appreciated the opportunity to meet the neighbours and asked that it happen again</w:t>
      </w:r>
      <w:r w:rsidRPr="005B1E5E">
        <w:rPr>
          <w:i/>
          <w:color w:val="000000"/>
          <w:szCs w:val="18"/>
        </w:rPr>
        <w:t>.”</w:t>
      </w:r>
    </w:p>
    <w:p w:rsidR="0010557B" w:rsidRPr="005B1E5E" w:rsidRDefault="0010557B" w:rsidP="00537860">
      <w:pPr>
        <w:jc w:val="both"/>
        <w:rPr>
          <w:i/>
          <w:color w:val="000000"/>
          <w:szCs w:val="18"/>
        </w:rPr>
      </w:pPr>
    </w:p>
    <w:p w:rsidR="0010557B" w:rsidRPr="005B1E5E" w:rsidRDefault="00A92C1C" w:rsidP="00537860">
      <w:pPr>
        <w:jc w:val="both"/>
        <w:rPr>
          <w:i/>
          <w:color w:val="000000"/>
          <w:szCs w:val="18"/>
        </w:rPr>
      </w:pPr>
      <w:r w:rsidRPr="005B1E5E">
        <w:rPr>
          <w:i/>
          <w:color w:val="000000"/>
          <w:szCs w:val="18"/>
        </w:rPr>
        <w:t>“</w:t>
      </w:r>
      <w:r w:rsidR="00EB283C">
        <w:rPr>
          <w:i/>
          <w:color w:val="000000"/>
          <w:szCs w:val="18"/>
        </w:rPr>
        <w:t>I met one neighbour I hadn’</w:t>
      </w:r>
      <w:r w:rsidR="0010557B" w:rsidRPr="005B1E5E">
        <w:rPr>
          <w:i/>
          <w:color w:val="000000"/>
          <w:szCs w:val="18"/>
        </w:rPr>
        <w:t>t met before who</w:t>
      </w:r>
      <w:r w:rsidR="00EB283C">
        <w:rPr>
          <w:i/>
          <w:color w:val="000000"/>
          <w:szCs w:val="18"/>
        </w:rPr>
        <w:t>’</w:t>
      </w:r>
      <w:r w:rsidR="0010557B" w:rsidRPr="005B1E5E">
        <w:rPr>
          <w:i/>
          <w:color w:val="000000"/>
          <w:szCs w:val="18"/>
        </w:rPr>
        <w:t>s been here 60 years!</w:t>
      </w:r>
      <w:r w:rsidRPr="005B1E5E">
        <w:rPr>
          <w:i/>
          <w:color w:val="000000"/>
          <w:szCs w:val="18"/>
        </w:rPr>
        <w:t>”</w:t>
      </w:r>
    </w:p>
    <w:p w:rsidR="0010557B" w:rsidRPr="005B1E5E" w:rsidRDefault="0010557B" w:rsidP="00537860">
      <w:pPr>
        <w:jc w:val="both"/>
        <w:rPr>
          <w:i/>
          <w:color w:val="000000"/>
          <w:szCs w:val="18"/>
        </w:rPr>
      </w:pPr>
    </w:p>
    <w:p w:rsidR="006602A1" w:rsidRDefault="00EB283C" w:rsidP="00537860">
      <w:pPr>
        <w:jc w:val="both"/>
        <w:rPr>
          <w:i/>
          <w:color w:val="000000"/>
          <w:szCs w:val="18"/>
        </w:rPr>
      </w:pPr>
      <w:r>
        <w:rPr>
          <w:i/>
          <w:color w:val="000000"/>
          <w:szCs w:val="18"/>
        </w:rPr>
        <w:t xml:space="preserve">• </w:t>
      </w:r>
      <w:r w:rsidR="00A92C1C" w:rsidRPr="005B1E5E">
        <w:rPr>
          <w:i/>
          <w:color w:val="000000"/>
          <w:szCs w:val="18"/>
        </w:rPr>
        <w:t>“</w:t>
      </w:r>
      <w:r w:rsidR="0010557B" w:rsidRPr="005B1E5E">
        <w:rPr>
          <w:i/>
          <w:color w:val="000000"/>
          <w:szCs w:val="18"/>
        </w:rPr>
        <w:t>My goal is to create a warm friendly street where we can help each other out from time to time and look out for our neighbours</w:t>
      </w:r>
      <w:r>
        <w:rPr>
          <w:i/>
          <w:color w:val="000000"/>
          <w:szCs w:val="18"/>
        </w:rPr>
        <w:t>’</w:t>
      </w:r>
      <w:r w:rsidR="0010557B" w:rsidRPr="005B1E5E">
        <w:rPr>
          <w:i/>
          <w:color w:val="000000"/>
          <w:szCs w:val="18"/>
        </w:rPr>
        <w:t xml:space="preserve"> properties if someone is away. We have benefited greatly. An example of this is when we had a truckload of soil delivered on our driveway and two neighbours just turned up after work to help wheelbarrow it around to the back. The load disappeared before my eyes. I was so grateful and beyond words. We are blessed with our neighbours.</w:t>
      </w:r>
      <w:r w:rsidR="00A92C1C" w:rsidRPr="005B1E5E">
        <w:rPr>
          <w:i/>
          <w:color w:val="000000"/>
          <w:szCs w:val="18"/>
        </w:rPr>
        <w:t xml:space="preserve"> </w:t>
      </w:r>
      <w:r w:rsidR="0010557B" w:rsidRPr="005B1E5E">
        <w:rPr>
          <w:i/>
          <w:color w:val="000000"/>
          <w:szCs w:val="18"/>
        </w:rPr>
        <w:t>Relationships are importa</w:t>
      </w:r>
      <w:r>
        <w:rPr>
          <w:i/>
          <w:color w:val="000000"/>
          <w:szCs w:val="18"/>
        </w:rPr>
        <w:t>nt. We all need each other. Let’</w:t>
      </w:r>
      <w:r w:rsidR="0010557B" w:rsidRPr="005B1E5E">
        <w:rPr>
          <w:i/>
          <w:color w:val="000000"/>
          <w:szCs w:val="18"/>
        </w:rPr>
        <w:t>s not wait for a disaster to discover that truth</w:t>
      </w:r>
      <w:r w:rsidR="00A92C1C" w:rsidRPr="005B1E5E">
        <w:rPr>
          <w:i/>
          <w:color w:val="000000"/>
          <w:szCs w:val="18"/>
        </w:rPr>
        <w:t>.”</w:t>
      </w:r>
    </w:p>
    <w:p w:rsidR="00E73156" w:rsidRDefault="00EB283C" w:rsidP="00537860">
      <w:pPr>
        <w:jc w:val="both"/>
        <w:rPr>
          <w:i/>
          <w:noProof/>
          <w:color w:val="000000"/>
          <w:szCs w:val="18"/>
          <w:lang w:val="en-US"/>
        </w:rPr>
      </w:pPr>
      <w:r>
        <w:rPr>
          <w:i/>
          <w:color w:val="000000"/>
          <w:szCs w:val="18"/>
        </w:rPr>
        <w:t xml:space="preserve">• </w:t>
      </w:r>
      <w:r w:rsidR="00A92C1C" w:rsidRPr="005B1E5E">
        <w:rPr>
          <w:i/>
          <w:color w:val="000000"/>
          <w:szCs w:val="18"/>
        </w:rPr>
        <w:t>“</w:t>
      </w:r>
      <w:r w:rsidR="0010557B" w:rsidRPr="005B1E5E">
        <w:rPr>
          <w:i/>
          <w:color w:val="000000"/>
          <w:szCs w:val="18"/>
        </w:rPr>
        <w:t>We had lovely food, good laughs and lots of stories were told. The younger kids had a wonderful time with water bombs after lunch and n</w:t>
      </w:r>
      <w:r w:rsidR="00A65A9D">
        <w:rPr>
          <w:i/>
          <w:color w:val="000000"/>
          <w:szCs w:val="18"/>
        </w:rPr>
        <w:t>ot a dry child was to be found!</w:t>
      </w:r>
      <w:r w:rsidR="0010557B" w:rsidRPr="005B1E5E">
        <w:rPr>
          <w:i/>
          <w:color w:val="000000"/>
          <w:szCs w:val="18"/>
        </w:rPr>
        <w:t xml:space="preserve">  A very easy to run event, with many benefits for the whole street. Plans are underway to do it again. Thanks to </w:t>
      </w:r>
      <w:r w:rsidR="0010557B" w:rsidRPr="00EB283C">
        <w:rPr>
          <w:b/>
          <w:i/>
          <w:color w:val="000000"/>
          <w:szCs w:val="18"/>
        </w:rPr>
        <w:t>Tawa Community Board</w:t>
      </w:r>
      <w:r w:rsidR="00A92C1C" w:rsidRPr="00EB283C">
        <w:rPr>
          <w:b/>
          <w:i/>
          <w:color w:val="000000"/>
          <w:szCs w:val="18"/>
        </w:rPr>
        <w:t xml:space="preserve"> </w:t>
      </w:r>
      <w:r w:rsidR="00A92C1C" w:rsidRPr="005B1E5E">
        <w:rPr>
          <w:i/>
          <w:color w:val="000000"/>
          <w:szCs w:val="18"/>
        </w:rPr>
        <w:t>for supporting this initiative.”</w:t>
      </w:r>
      <w:r w:rsidR="00C200FF" w:rsidRPr="00C200FF">
        <w:rPr>
          <w:i/>
          <w:noProof/>
          <w:color w:val="000000"/>
          <w:szCs w:val="18"/>
          <w:lang w:val="en-US"/>
        </w:rPr>
        <w:t xml:space="preserve"> </w:t>
      </w:r>
    </w:p>
    <w:p w:rsidR="00E73156" w:rsidRDefault="00E73156" w:rsidP="00537860">
      <w:pPr>
        <w:jc w:val="both"/>
        <w:rPr>
          <w:i/>
          <w:noProof/>
          <w:color w:val="000000"/>
          <w:szCs w:val="18"/>
          <w:lang w:val="en-US"/>
        </w:rPr>
      </w:pPr>
    </w:p>
    <w:p w:rsidR="00E73156" w:rsidRDefault="00E73156" w:rsidP="00537860">
      <w:pPr>
        <w:jc w:val="both"/>
        <w:rPr>
          <w:i/>
          <w:noProof/>
          <w:color w:val="000000"/>
          <w:szCs w:val="18"/>
          <w:lang w:val="en-US"/>
        </w:rPr>
      </w:pPr>
    </w:p>
    <w:p w:rsidR="00E73156" w:rsidRDefault="00E73156" w:rsidP="00537860">
      <w:pPr>
        <w:jc w:val="both"/>
        <w:rPr>
          <w:i/>
          <w:noProof/>
          <w:color w:val="000000"/>
          <w:szCs w:val="18"/>
          <w:lang w:val="en-US"/>
        </w:rPr>
      </w:pPr>
    </w:p>
    <w:p w:rsidR="00E73156" w:rsidRDefault="006602A1" w:rsidP="00537860">
      <w:pPr>
        <w:jc w:val="both"/>
        <w:rPr>
          <w:i/>
          <w:noProof/>
          <w:color w:val="000000"/>
          <w:szCs w:val="18"/>
          <w:lang w:val="en-US"/>
        </w:rPr>
      </w:pPr>
      <w:r>
        <w:rPr>
          <w:i/>
          <w:noProof/>
          <w:color w:val="000000"/>
          <w:szCs w:val="18"/>
          <w:lang w:val="en-US"/>
        </w:rPr>
        <w:drawing>
          <wp:anchor distT="0" distB="0" distL="114300" distR="114300" simplePos="0" relativeHeight="251691008" behindDoc="0" locked="0" layoutInCell="1" allowOverlap="1">
            <wp:simplePos x="0" y="0"/>
            <wp:positionH relativeFrom="column">
              <wp:posOffset>363220</wp:posOffset>
            </wp:positionH>
            <wp:positionV relativeFrom="paragraph">
              <wp:posOffset>-635</wp:posOffset>
            </wp:positionV>
            <wp:extent cx="5291455" cy="3521710"/>
            <wp:effectExtent l="25400" t="0" r="0" b="0"/>
            <wp:wrapTight wrapText="bothSides">
              <wp:wrapPolygon edited="0">
                <wp:start x="-104" y="0"/>
                <wp:lineTo x="-104" y="21499"/>
                <wp:lineTo x="21566" y="21499"/>
                <wp:lineTo x="21566" y="0"/>
                <wp:lineTo x="-104" y="0"/>
              </wp:wrapPolygon>
            </wp:wrapTight>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291455" cy="3521710"/>
                    </a:xfrm>
                    <a:prstGeom prst="rect">
                      <a:avLst/>
                    </a:prstGeom>
                    <a:noFill/>
                    <a:ln w="9525">
                      <a:noFill/>
                      <a:miter lim="800000"/>
                      <a:headEnd/>
                      <a:tailEnd/>
                    </a:ln>
                  </pic:spPr>
                </pic:pic>
              </a:graphicData>
            </a:graphic>
          </wp:anchor>
        </w:drawing>
      </w:r>
    </w:p>
    <w:p w:rsidR="00A65A9D" w:rsidRDefault="00A65A9D" w:rsidP="00537860">
      <w:pPr>
        <w:jc w:val="both"/>
        <w:rPr>
          <w:i/>
          <w:color w:val="000000"/>
          <w:szCs w:val="18"/>
        </w:rPr>
      </w:pPr>
    </w:p>
    <w:p w:rsidR="00A65A9D" w:rsidRDefault="00A65A9D" w:rsidP="00537860">
      <w:pPr>
        <w:jc w:val="both"/>
        <w:rPr>
          <w:i/>
          <w:color w:val="000000"/>
          <w:szCs w:val="18"/>
        </w:rPr>
      </w:pPr>
    </w:p>
    <w:p w:rsidR="00A65A9D" w:rsidRDefault="00A65A9D"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E73156" w:rsidP="00537860">
      <w:pPr>
        <w:jc w:val="both"/>
        <w:rPr>
          <w:color w:val="000000"/>
          <w:szCs w:val="18"/>
        </w:rPr>
      </w:pPr>
      <w:r w:rsidRPr="00E73156">
        <w:rPr>
          <w:noProof/>
          <w:color w:val="000000"/>
          <w:szCs w:val="18"/>
          <w:lang w:val="en-US"/>
        </w:rPr>
        <w:drawing>
          <wp:anchor distT="0" distB="0" distL="114300" distR="114300" simplePos="0" relativeHeight="251693056" behindDoc="0" locked="0" layoutInCell="1" allowOverlap="1">
            <wp:simplePos x="0" y="0"/>
            <wp:positionH relativeFrom="column">
              <wp:posOffset>278130</wp:posOffset>
            </wp:positionH>
            <wp:positionV relativeFrom="paragraph">
              <wp:posOffset>-136525</wp:posOffset>
            </wp:positionV>
            <wp:extent cx="5553710" cy="8483600"/>
            <wp:effectExtent l="25400" t="0" r="8890" b="0"/>
            <wp:wrapTight wrapText="bothSides">
              <wp:wrapPolygon edited="0">
                <wp:start x="-99" y="0"/>
                <wp:lineTo x="-99" y="21535"/>
                <wp:lineTo x="21635" y="21535"/>
                <wp:lineTo x="21635" y="0"/>
                <wp:lineTo x="-99" y="0"/>
              </wp:wrapPolygon>
            </wp:wrapTight>
            <wp:docPr id="48" name="" descr="http://www.tawalink.com/2012photos/citylifenews2012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awalink.com/2012photos/citylifenews20120404.jpg"/>
                    <pic:cNvPicPr>
                      <a:picLocks noChangeAspect="1" noChangeArrowheads="1"/>
                    </pic:cNvPicPr>
                  </pic:nvPicPr>
                  <pic:blipFill>
                    <a:blip r:embed="rId20"/>
                    <a:srcRect/>
                    <a:stretch>
                      <a:fillRect/>
                    </a:stretch>
                  </pic:blipFill>
                  <pic:spPr bwMode="auto">
                    <a:xfrm>
                      <a:off x="0" y="0"/>
                      <a:ext cx="5553710" cy="8483600"/>
                    </a:xfrm>
                    <a:prstGeom prst="rect">
                      <a:avLst/>
                    </a:prstGeom>
                    <a:noFill/>
                    <a:ln w="9525">
                      <a:noFill/>
                      <a:miter lim="800000"/>
                      <a:headEnd/>
                      <a:tailEnd/>
                    </a:ln>
                  </pic:spPr>
                </pic:pic>
              </a:graphicData>
            </a:graphic>
          </wp:anchor>
        </w:drawing>
      </w: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FC0927" w:rsidRDefault="00FC0927" w:rsidP="00537860">
      <w:pPr>
        <w:jc w:val="both"/>
        <w:rPr>
          <w:color w:val="000000"/>
          <w:szCs w:val="18"/>
        </w:rPr>
      </w:pPr>
    </w:p>
    <w:p w:rsidR="00611382" w:rsidRPr="00C46EE5" w:rsidRDefault="00E73156" w:rsidP="00E73156">
      <w:pPr>
        <w:rPr>
          <w:rFonts w:ascii="Times New Roman" w:cs="Times New Roman"/>
          <w:b/>
          <w:sz w:val="27"/>
        </w:rPr>
      </w:pPr>
      <w:r>
        <w:rPr>
          <w:rFonts w:ascii="Times New Roman" w:cs="Times New Roman"/>
          <w:b/>
          <w:sz w:val="27"/>
        </w:rPr>
        <w:br w:type="page"/>
      </w:r>
      <w:r w:rsidR="00611382">
        <w:rPr>
          <w:rFonts w:ascii="Times New Roman" w:cs="Times New Roman"/>
          <w:b/>
          <w:sz w:val="27"/>
        </w:rPr>
        <w:t>ONGOING BENEFITS</w:t>
      </w:r>
    </w:p>
    <w:p w:rsidR="00611382" w:rsidRDefault="00611382" w:rsidP="00537860">
      <w:pPr>
        <w:jc w:val="both"/>
        <w:rPr>
          <w:color w:val="000000"/>
          <w:szCs w:val="18"/>
        </w:rPr>
      </w:pPr>
    </w:p>
    <w:p w:rsidR="00E46C60" w:rsidRDefault="00A65A9D" w:rsidP="00537860">
      <w:pPr>
        <w:jc w:val="both"/>
        <w:rPr>
          <w:i/>
          <w:color w:val="000000"/>
          <w:szCs w:val="18"/>
        </w:rPr>
      </w:pPr>
      <w:r w:rsidRPr="00A65A9D">
        <w:rPr>
          <w:color w:val="000000"/>
          <w:szCs w:val="18"/>
        </w:rPr>
        <w:t xml:space="preserve">As a result of Neighbours’ Weekend in Tawa, </w:t>
      </w:r>
      <w:r>
        <w:rPr>
          <w:color w:val="000000"/>
          <w:szCs w:val="18"/>
        </w:rPr>
        <w:t>a number of</w:t>
      </w:r>
      <w:r w:rsidRPr="00A65A9D">
        <w:rPr>
          <w:color w:val="000000"/>
          <w:szCs w:val="18"/>
        </w:rPr>
        <w:t xml:space="preserve"> streets have now compiled lists of those who live around to enable them to “better look out” for each other.</w:t>
      </w:r>
      <w:r>
        <w:rPr>
          <w:color w:val="000000"/>
          <w:szCs w:val="18"/>
        </w:rPr>
        <w:t xml:space="preserve">  </w:t>
      </w:r>
      <w:r w:rsidR="00DC723D">
        <w:rPr>
          <w:color w:val="000000"/>
          <w:szCs w:val="18"/>
        </w:rPr>
        <w:t xml:space="preserve">Others have taken it further and actively discussed emergency preparedness planning. </w:t>
      </w:r>
      <w:r>
        <w:rPr>
          <w:color w:val="000000"/>
          <w:szCs w:val="18"/>
        </w:rPr>
        <w:t xml:space="preserve">As one of the comments above states: </w:t>
      </w:r>
      <w:r>
        <w:rPr>
          <w:i/>
          <w:color w:val="000000"/>
          <w:szCs w:val="18"/>
        </w:rPr>
        <w:t>“R</w:t>
      </w:r>
      <w:r w:rsidRPr="005B1E5E">
        <w:rPr>
          <w:i/>
          <w:color w:val="000000"/>
          <w:szCs w:val="18"/>
        </w:rPr>
        <w:t>elationships are importa</w:t>
      </w:r>
      <w:r>
        <w:rPr>
          <w:i/>
          <w:color w:val="000000"/>
          <w:szCs w:val="18"/>
        </w:rPr>
        <w:t>nt. We all need each other. Let’</w:t>
      </w:r>
      <w:r w:rsidRPr="005B1E5E">
        <w:rPr>
          <w:i/>
          <w:color w:val="000000"/>
          <w:szCs w:val="18"/>
        </w:rPr>
        <w:t xml:space="preserve">s not wait for a disaster to </w:t>
      </w:r>
      <w:r w:rsidRPr="00FC0927">
        <w:rPr>
          <w:i/>
          <w:color w:val="000000"/>
          <w:szCs w:val="18"/>
        </w:rPr>
        <w:t>discover that truth.”</w:t>
      </w:r>
    </w:p>
    <w:p w:rsidR="00E46C60" w:rsidRDefault="00E46C60" w:rsidP="00537860">
      <w:pPr>
        <w:jc w:val="both"/>
        <w:rPr>
          <w:i/>
          <w:color w:val="000000"/>
          <w:szCs w:val="18"/>
        </w:rPr>
      </w:pPr>
    </w:p>
    <w:p w:rsidR="0009120F" w:rsidRDefault="00E46C60" w:rsidP="00537860">
      <w:pPr>
        <w:jc w:val="both"/>
        <w:rPr>
          <w:color w:val="000000"/>
          <w:szCs w:val="18"/>
        </w:rPr>
      </w:pPr>
      <w:r>
        <w:rPr>
          <w:color w:val="000000"/>
          <w:szCs w:val="18"/>
        </w:rPr>
        <w:t>Tawa Community Board is the only urban community board in Wellington City, population approximately 200,000.  It is interesting to note that around two-thirds of Neighbours’ Day street gatherings in Wellington took place</w:t>
      </w:r>
      <w:r w:rsidR="0009120F">
        <w:rPr>
          <w:color w:val="000000"/>
          <w:szCs w:val="18"/>
        </w:rPr>
        <w:t xml:space="preserve"> in Tawa alone – the difference that a community board can make!</w:t>
      </w:r>
    </w:p>
    <w:p w:rsidR="0009120F" w:rsidRDefault="0009120F" w:rsidP="00537860">
      <w:pPr>
        <w:jc w:val="both"/>
        <w:rPr>
          <w:color w:val="000000"/>
          <w:szCs w:val="18"/>
        </w:rPr>
      </w:pPr>
    </w:p>
    <w:p w:rsidR="0009120F" w:rsidRDefault="0009120F" w:rsidP="00537860">
      <w:pPr>
        <w:jc w:val="both"/>
        <w:rPr>
          <w:color w:val="000000"/>
          <w:szCs w:val="18"/>
        </w:rPr>
      </w:pPr>
      <w:r>
        <w:rPr>
          <w:color w:val="000000"/>
          <w:szCs w:val="18"/>
        </w:rPr>
        <w:t>More community boards around New Zealand could get actively involved in promoting Neighbours’ Day events in their communities.  Climb on board what is a nationwide initiative!  It’s well worthwhile.</w:t>
      </w:r>
    </w:p>
    <w:p w:rsidR="0009120F" w:rsidRDefault="0009120F" w:rsidP="00537860">
      <w:pPr>
        <w:jc w:val="both"/>
        <w:rPr>
          <w:color w:val="000000"/>
          <w:szCs w:val="18"/>
        </w:rPr>
      </w:pPr>
    </w:p>
    <w:p w:rsidR="00541EE5" w:rsidRPr="00E46C60" w:rsidRDefault="0009120F" w:rsidP="00537860">
      <w:pPr>
        <w:jc w:val="both"/>
        <w:rPr>
          <w:color w:val="000000"/>
          <w:szCs w:val="18"/>
        </w:rPr>
      </w:pPr>
      <w:r>
        <w:rPr>
          <w:color w:val="000000"/>
          <w:szCs w:val="18"/>
        </w:rPr>
        <w:t xml:space="preserve">Having said that, we struggled to get as much advance media coverage as we would have liked and are endeavouring to up the ante in that regard this time around.  Local councils also need to promote the concept more than they already do.  </w:t>
      </w:r>
      <w:r w:rsidR="00E46C60">
        <w:rPr>
          <w:color w:val="000000"/>
          <w:szCs w:val="18"/>
        </w:rPr>
        <w:t xml:space="preserve"> </w:t>
      </w:r>
      <w:r w:rsidR="00E46C60" w:rsidRPr="00E46C60">
        <w:rPr>
          <w:color w:val="000000"/>
          <w:szCs w:val="18"/>
        </w:rPr>
        <w:t xml:space="preserve"> </w:t>
      </w:r>
    </w:p>
    <w:p w:rsidR="00541EE5" w:rsidRDefault="00541EE5" w:rsidP="00537860">
      <w:pPr>
        <w:jc w:val="both"/>
        <w:rPr>
          <w:i/>
          <w:color w:val="000000"/>
          <w:szCs w:val="18"/>
        </w:rPr>
      </w:pPr>
    </w:p>
    <w:p w:rsidR="00541EE5" w:rsidRDefault="0009120F" w:rsidP="00537860">
      <w:pPr>
        <w:jc w:val="both"/>
        <w:rPr>
          <w:color w:val="000000"/>
          <w:szCs w:val="18"/>
        </w:rPr>
      </w:pPr>
      <w:r>
        <w:rPr>
          <w:color w:val="000000"/>
          <w:szCs w:val="18"/>
        </w:rPr>
        <w:t>Back on the local scene, w</w:t>
      </w:r>
      <w:r w:rsidR="00541EE5" w:rsidRPr="00541EE5">
        <w:rPr>
          <w:color w:val="000000"/>
          <w:szCs w:val="18"/>
        </w:rPr>
        <w:t>e received</w:t>
      </w:r>
      <w:r w:rsidR="00541EE5">
        <w:rPr>
          <w:color w:val="000000"/>
          <w:szCs w:val="18"/>
        </w:rPr>
        <w:t xml:space="preserve"> the following just this month (February 2013) in response to our planning towards Neighbours’ Weekend in Tawa in March 2013:</w:t>
      </w:r>
    </w:p>
    <w:p w:rsidR="00541EE5" w:rsidRDefault="00541EE5" w:rsidP="00537860">
      <w:pPr>
        <w:jc w:val="both"/>
        <w:rPr>
          <w:color w:val="000000"/>
          <w:szCs w:val="18"/>
        </w:rPr>
      </w:pPr>
    </w:p>
    <w:p w:rsidR="00541EE5" w:rsidRPr="00541EE5" w:rsidRDefault="00541EE5" w:rsidP="00541EE5">
      <w:pPr>
        <w:jc w:val="both"/>
        <w:rPr>
          <w:rFonts w:cs="Arial"/>
          <w:i/>
          <w:szCs w:val="26"/>
        </w:rPr>
      </w:pPr>
      <w:r w:rsidRPr="00541EE5">
        <w:rPr>
          <w:rFonts w:cs="Arial"/>
          <w:i/>
          <w:szCs w:val="26"/>
        </w:rPr>
        <w:t xml:space="preserve">“We met up again last month at another neighbour’s place just for fun, and we have planned our next barbeque to be an “Emergency Planning Meeting” – date yet to be </w:t>
      </w:r>
      <w:r w:rsidR="00611382">
        <w:rPr>
          <w:rFonts w:cs="Arial"/>
          <w:i/>
          <w:szCs w:val="26"/>
        </w:rPr>
        <w:t>determined.  In the event of an emergency</w:t>
      </w:r>
      <w:r w:rsidRPr="00541EE5">
        <w:rPr>
          <w:rFonts w:cs="Arial"/>
          <w:i/>
          <w:szCs w:val="26"/>
        </w:rPr>
        <w:t xml:space="preserve"> we will check up on each other, making sure that we al</w:t>
      </w:r>
      <w:r w:rsidR="00611382">
        <w:rPr>
          <w:rFonts w:cs="Arial"/>
          <w:i/>
          <w:szCs w:val="26"/>
        </w:rPr>
        <w:t>l have the necessities and sharing</w:t>
      </w:r>
      <w:r w:rsidRPr="00541EE5">
        <w:rPr>
          <w:rFonts w:cs="Arial"/>
          <w:i/>
          <w:szCs w:val="26"/>
        </w:rPr>
        <w:t xml:space="preserve"> resources if needed (i.e. generator, cellphone charger, toilet</w:t>
      </w:r>
      <w:r w:rsidR="00106DF2">
        <w:rPr>
          <w:rFonts w:cs="Arial"/>
          <w:i/>
          <w:szCs w:val="26"/>
        </w:rPr>
        <w:t>, etc</w:t>
      </w:r>
      <w:r w:rsidRPr="00541EE5">
        <w:rPr>
          <w:rFonts w:cs="Arial"/>
          <w:i/>
          <w:szCs w:val="26"/>
        </w:rPr>
        <w:t>).”</w:t>
      </w:r>
    </w:p>
    <w:p w:rsidR="00423E0A" w:rsidRPr="00541EE5" w:rsidRDefault="00541EE5" w:rsidP="00541EE5">
      <w:pPr>
        <w:jc w:val="both"/>
        <w:rPr>
          <w:color w:val="000000"/>
          <w:szCs w:val="18"/>
        </w:rPr>
      </w:pPr>
      <w:r w:rsidRPr="00541EE5">
        <w:rPr>
          <w:color w:val="000000"/>
          <w:szCs w:val="18"/>
        </w:rPr>
        <w:t xml:space="preserve"> </w:t>
      </w:r>
    </w:p>
    <w:p w:rsidR="003037D5" w:rsidRDefault="003037D5" w:rsidP="003037D5">
      <w:pPr>
        <w:spacing w:after="140"/>
        <w:jc w:val="both"/>
        <w:rPr>
          <w:rFonts w:ascii="Times New Roman" w:cs="Times New Roman"/>
        </w:rPr>
      </w:pPr>
      <w:r>
        <w:rPr>
          <w:color w:val="000000"/>
          <w:szCs w:val="18"/>
        </w:rPr>
        <w:t>Following the success of last year’s Neighbours’ Weekend in Tawa, t</w:t>
      </w:r>
      <w:r w:rsidR="00423E0A">
        <w:rPr>
          <w:color w:val="000000"/>
          <w:szCs w:val="18"/>
        </w:rPr>
        <w:t>he</w:t>
      </w:r>
      <w:r w:rsidR="00FC0927" w:rsidRPr="00FC0927">
        <w:rPr>
          <w:color w:val="000000"/>
          <w:szCs w:val="18"/>
        </w:rPr>
        <w:t xml:space="preserve"> Tawa Community Board is </w:t>
      </w:r>
      <w:r w:rsidR="00FC0927">
        <w:rPr>
          <w:color w:val="000000"/>
          <w:szCs w:val="18"/>
        </w:rPr>
        <w:t xml:space="preserve">working towards seeing a similar number of </w:t>
      </w:r>
      <w:r w:rsidR="00423E0A" w:rsidRPr="00A65A9D">
        <w:rPr>
          <w:color w:val="000000"/>
          <w:szCs w:val="18"/>
        </w:rPr>
        <w:t xml:space="preserve">Neighbours’ Weekend </w:t>
      </w:r>
      <w:r w:rsidR="00FC0927">
        <w:rPr>
          <w:color w:val="000000"/>
          <w:szCs w:val="18"/>
        </w:rPr>
        <w:t xml:space="preserve">street gatherings taking place in </w:t>
      </w:r>
      <w:r w:rsidR="00106DF2">
        <w:rPr>
          <w:color w:val="000000"/>
          <w:szCs w:val="18"/>
        </w:rPr>
        <w:t>the suburb</w:t>
      </w:r>
      <w:r w:rsidR="00FC0927">
        <w:rPr>
          <w:color w:val="000000"/>
          <w:szCs w:val="18"/>
        </w:rPr>
        <w:t xml:space="preserve"> in March 2013. </w:t>
      </w:r>
      <w:r>
        <w:rPr>
          <w:color w:val="000000"/>
          <w:szCs w:val="18"/>
        </w:rPr>
        <w:t xml:space="preserve"> We </w:t>
      </w:r>
      <w:r w:rsidR="006602A1">
        <w:rPr>
          <w:color w:val="000000"/>
          <w:szCs w:val="18"/>
        </w:rPr>
        <w:t>recently</w:t>
      </w:r>
      <w:r>
        <w:rPr>
          <w:color w:val="000000"/>
          <w:szCs w:val="18"/>
        </w:rPr>
        <w:t xml:space="preserve"> held a community meeting to provide </w:t>
      </w:r>
      <w:r>
        <w:rPr>
          <w:rFonts w:ascii="Times New Roman" w:cs="Times New Roman"/>
        </w:rPr>
        <w:t>“Tips for a Barbecue in your Street” and in response to that have received the following from one enthusiastic new organiser:</w:t>
      </w:r>
    </w:p>
    <w:p w:rsidR="003037D5" w:rsidRDefault="003037D5" w:rsidP="00537860">
      <w:pPr>
        <w:jc w:val="both"/>
        <w:rPr>
          <w:rFonts w:cs="Verdana"/>
          <w:i/>
          <w:color w:val="000000" w:themeColor="text1"/>
          <w:szCs w:val="26"/>
          <w:lang w:val="en-US"/>
        </w:rPr>
      </w:pPr>
      <w:r w:rsidRPr="003037D5">
        <w:rPr>
          <w:rFonts w:cs="Verdana"/>
          <w:i/>
          <w:color w:val="000000" w:themeColor="text1"/>
          <w:szCs w:val="26"/>
          <w:lang w:val="en-US"/>
        </w:rPr>
        <w:t>“I’ve spoken to most of the neighbours in the top end of Turriff Crescent and had an excellent response to the idea of a get-together</w:t>
      </w:r>
      <w:r>
        <w:rPr>
          <w:rFonts w:cs="Verdana"/>
          <w:i/>
          <w:color w:val="000000" w:themeColor="text1"/>
          <w:szCs w:val="26"/>
          <w:lang w:val="en-US"/>
        </w:rPr>
        <w:t xml:space="preserve"> …</w:t>
      </w:r>
      <w:r w:rsidRPr="003037D5">
        <w:rPr>
          <w:rFonts w:cs="Verdana"/>
          <w:i/>
          <w:color w:val="000000" w:themeColor="text1"/>
          <w:szCs w:val="26"/>
          <w:lang w:val="en-US"/>
        </w:rPr>
        <w:t>”</w:t>
      </w:r>
    </w:p>
    <w:p w:rsidR="003037D5" w:rsidRDefault="003037D5" w:rsidP="00537860">
      <w:pPr>
        <w:jc w:val="both"/>
        <w:rPr>
          <w:rFonts w:cs="Verdana"/>
          <w:i/>
          <w:color w:val="000000" w:themeColor="text1"/>
          <w:szCs w:val="26"/>
          <w:lang w:val="en-US"/>
        </w:rPr>
      </w:pPr>
    </w:p>
    <w:p w:rsidR="003037D5" w:rsidRPr="003037D5" w:rsidRDefault="003037D5" w:rsidP="00537860">
      <w:pPr>
        <w:jc w:val="both"/>
        <w:rPr>
          <w:color w:val="000000"/>
          <w:szCs w:val="18"/>
        </w:rPr>
      </w:pPr>
      <w:r w:rsidRPr="003037D5">
        <w:rPr>
          <w:rFonts w:cs="Verdana"/>
          <w:color w:val="000000" w:themeColor="text1"/>
          <w:szCs w:val="26"/>
          <w:lang w:val="en-US"/>
        </w:rPr>
        <w:t xml:space="preserve">At this stage </w:t>
      </w:r>
      <w:r>
        <w:rPr>
          <w:rFonts w:cs="Verdana"/>
          <w:color w:val="000000" w:themeColor="text1"/>
          <w:szCs w:val="26"/>
          <w:lang w:val="en-US"/>
        </w:rPr>
        <w:t xml:space="preserve">(late February) </w:t>
      </w:r>
      <w:r w:rsidRPr="003037D5">
        <w:rPr>
          <w:rFonts w:cs="Verdana"/>
          <w:color w:val="000000" w:themeColor="text1"/>
          <w:szCs w:val="26"/>
          <w:lang w:val="en-US"/>
        </w:rPr>
        <w:t xml:space="preserve">we </w:t>
      </w:r>
      <w:r w:rsidR="003E0985">
        <w:rPr>
          <w:rFonts w:cs="Verdana"/>
          <w:color w:val="000000" w:themeColor="text1"/>
          <w:szCs w:val="26"/>
          <w:lang w:val="en-US"/>
        </w:rPr>
        <w:t xml:space="preserve">already </w:t>
      </w:r>
      <w:r w:rsidRPr="003037D5">
        <w:rPr>
          <w:rFonts w:cs="Verdana"/>
          <w:color w:val="000000" w:themeColor="text1"/>
          <w:szCs w:val="26"/>
          <w:lang w:val="en-US"/>
        </w:rPr>
        <w:t>have 21</w:t>
      </w:r>
      <w:r>
        <w:rPr>
          <w:color w:val="000000"/>
          <w:szCs w:val="18"/>
        </w:rPr>
        <w:t xml:space="preserve"> streets confirmed for holding a barbecue or similar on or near Neighbours’</w:t>
      </w:r>
      <w:r w:rsidR="00106DF2">
        <w:rPr>
          <w:color w:val="000000"/>
          <w:szCs w:val="18"/>
        </w:rPr>
        <w:t xml:space="preserve"> Weekend in T</w:t>
      </w:r>
      <w:r>
        <w:rPr>
          <w:color w:val="000000"/>
          <w:szCs w:val="18"/>
        </w:rPr>
        <w:t>awa in 2013.</w:t>
      </w:r>
      <w:r w:rsidRPr="003037D5">
        <w:rPr>
          <w:color w:val="000000"/>
          <w:szCs w:val="18"/>
        </w:rPr>
        <w:t xml:space="preserve"> </w:t>
      </w:r>
    </w:p>
    <w:p w:rsidR="003037D5" w:rsidRDefault="003037D5" w:rsidP="00537860">
      <w:pPr>
        <w:jc w:val="both"/>
        <w:rPr>
          <w:color w:val="000000"/>
          <w:szCs w:val="18"/>
        </w:rPr>
      </w:pPr>
    </w:p>
    <w:p w:rsidR="0010557B" w:rsidRPr="00FC0927" w:rsidRDefault="00FC0927" w:rsidP="00537860">
      <w:pPr>
        <w:jc w:val="both"/>
        <w:rPr>
          <w:color w:val="000000"/>
          <w:szCs w:val="18"/>
        </w:rPr>
      </w:pPr>
      <w:r>
        <w:rPr>
          <w:color w:val="000000"/>
          <w:szCs w:val="18"/>
        </w:rPr>
        <w:t xml:space="preserve"> </w:t>
      </w:r>
    </w:p>
    <w:p w:rsidR="00FC0927" w:rsidRPr="00FC0927" w:rsidRDefault="00FC0927" w:rsidP="00E540D1">
      <w:pPr>
        <w:spacing w:beforeLines="1" w:afterLines="1"/>
        <w:jc w:val="center"/>
        <w:rPr>
          <w:rFonts w:ascii="Verdana" w:hAnsi="Verdana" w:cs="Times New Roman"/>
          <w:sz w:val="20"/>
          <w:szCs w:val="20"/>
        </w:rPr>
      </w:pPr>
    </w:p>
    <w:p w:rsidR="00635A54" w:rsidRPr="009F6FB2" w:rsidRDefault="00635A54" w:rsidP="00537860">
      <w:pPr>
        <w:jc w:val="both"/>
        <w:rPr>
          <w:i/>
        </w:rPr>
      </w:pPr>
    </w:p>
    <w:sectPr w:rsidR="00635A54" w:rsidRPr="009F6FB2" w:rsidSect="002E431E">
      <w:pgSz w:w="11900" w:h="16840"/>
      <w:pgMar w:top="1135" w:right="1127" w:bottom="1440" w:left="993"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ourier">
    <w:panose1 w:val="02000500000000000000"/>
    <w:charset w:val="4D"/>
    <w:family w:val="modern"/>
    <w:notTrueType/>
    <w:pitch w:val="fixed"/>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80A63"/>
    <w:multiLevelType w:val="hybridMultilevel"/>
    <w:tmpl w:val="4B380B18"/>
    <w:lvl w:ilvl="0" w:tplc="7AF0D6EA">
      <w:start w:val="4"/>
      <w:numFmt w:val="bullet"/>
      <w:lvlText w:val="-"/>
      <w:lvlJc w:val="left"/>
      <w:pPr>
        <w:ind w:left="786" w:hanging="360"/>
      </w:pPr>
      <w:rPr>
        <w:rFonts w:ascii="Times New Roman" w:eastAsiaTheme="minorEastAsia" w:hAnsi="Times New Roman" w:cs="Times New Roman"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nsid w:val="38F67489"/>
    <w:multiLevelType w:val="hybridMultilevel"/>
    <w:tmpl w:val="4A36729E"/>
    <w:lvl w:ilvl="0" w:tplc="A548293C">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720"/>
  <w:characterSpacingControl w:val="doNotCompress"/>
  <w:compat>
    <w:useFELayout/>
  </w:compat>
  <w:rsids>
    <w:rsidRoot w:val="00635A54"/>
    <w:rsid w:val="000102DF"/>
    <w:rsid w:val="0002278F"/>
    <w:rsid w:val="000243C2"/>
    <w:rsid w:val="0009120F"/>
    <w:rsid w:val="000947C4"/>
    <w:rsid w:val="000B2220"/>
    <w:rsid w:val="000C4824"/>
    <w:rsid w:val="000D5F54"/>
    <w:rsid w:val="0010557B"/>
    <w:rsid w:val="00106DF2"/>
    <w:rsid w:val="00156283"/>
    <w:rsid w:val="00170D01"/>
    <w:rsid w:val="001B324F"/>
    <w:rsid w:val="001D5AF7"/>
    <w:rsid w:val="00216125"/>
    <w:rsid w:val="00220032"/>
    <w:rsid w:val="00232483"/>
    <w:rsid w:val="0023610B"/>
    <w:rsid w:val="002A4405"/>
    <w:rsid w:val="002B3EAC"/>
    <w:rsid w:val="002B7343"/>
    <w:rsid w:val="002E431E"/>
    <w:rsid w:val="003037D5"/>
    <w:rsid w:val="003B2E7E"/>
    <w:rsid w:val="003C7A12"/>
    <w:rsid w:val="003E0985"/>
    <w:rsid w:val="00406A2F"/>
    <w:rsid w:val="00423E0A"/>
    <w:rsid w:val="004533C8"/>
    <w:rsid w:val="0045423B"/>
    <w:rsid w:val="00473157"/>
    <w:rsid w:val="0049612D"/>
    <w:rsid w:val="004A3E96"/>
    <w:rsid w:val="004C0759"/>
    <w:rsid w:val="004E0912"/>
    <w:rsid w:val="004F6252"/>
    <w:rsid w:val="00530632"/>
    <w:rsid w:val="00537860"/>
    <w:rsid w:val="00541EE5"/>
    <w:rsid w:val="00552321"/>
    <w:rsid w:val="0056618F"/>
    <w:rsid w:val="005B1E5E"/>
    <w:rsid w:val="00601D6C"/>
    <w:rsid w:val="00611382"/>
    <w:rsid w:val="006202EE"/>
    <w:rsid w:val="00635A54"/>
    <w:rsid w:val="00657F0F"/>
    <w:rsid w:val="006602A1"/>
    <w:rsid w:val="00681EA0"/>
    <w:rsid w:val="00686E75"/>
    <w:rsid w:val="006B3A2D"/>
    <w:rsid w:val="006B3FB9"/>
    <w:rsid w:val="006C69CB"/>
    <w:rsid w:val="006D4AAA"/>
    <w:rsid w:val="006E1997"/>
    <w:rsid w:val="00705A67"/>
    <w:rsid w:val="0073054E"/>
    <w:rsid w:val="00775DA0"/>
    <w:rsid w:val="0079633F"/>
    <w:rsid w:val="007A4F6D"/>
    <w:rsid w:val="00801A0A"/>
    <w:rsid w:val="00806A77"/>
    <w:rsid w:val="0084193F"/>
    <w:rsid w:val="00884464"/>
    <w:rsid w:val="00897EDE"/>
    <w:rsid w:val="00931E9F"/>
    <w:rsid w:val="00965923"/>
    <w:rsid w:val="009F6FB2"/>
    <w:rsid w:val="00A04ECF"/>
    <w:rsid w:val="00A65A9D"/>
    <w:rsid w:val="00A92C1C"/>
    <w:rsid w:val="00AA16EF"/>
    <w:rsid w:val="00AB2D4D"/>
    <w:rsid w:val="00AC4C25"/>
    <w:rsid w:val="00AD04B2"/>
    <w:rsid w:val="00B36199"/>
    <w:rsid w:val="00B64995"/>
    <w:rsid w:val="00B72AE7"/>
    <w:rsid w:val="00B83333"/>
    <w:rsid w:val="00B95C5C"/>
    <w:rsid w:val="00BE3D9E"/>
    <w:rsid w:val="00C145FB"/>
    <w:rsid w:val="00C200FF"/>
    <w:rsid w:val="00C46EE5"/>
    <w:rsid w:val="00CA712B"/>
    <w:rsid w:val="00D23BDD"/>
    <w:rsid w:val="00D900A3"/>
    <w:rsid w:val="00DC723D"/>
    <w:rsid w:val="00E46C60"/>
    <w:rsid w:val="00E540D1"/>
    <w:rsid w:val="00E73156"/>
    <w:rsid w:val="00EB283C"/>
    <w:rsid w:val="00EB7412"/>
    <w:rsid w:val="00F047F3"/>
    <w:rsid w:val="00F447E7"/>
    <w:rsid w:val="00F47B8A"/>
    <w:rsid w:val="00F93F0E"/>
    <w:rsid w:val="00FA7109"/>
    <w:rsid w:val="00FC0927"/>
    <w:rsid w:val="00FE3FEA"/>
  </w:rsids>
  <m:mathPr>
    <m:mathFont m:val="Raavi"/>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252"/>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F47B8A"/>
    <w:pPr>
      <w:ind w:left="720"/>
      <w:contextualSpacing/>
    </w:pPr>
  </w:style>
  <w:style w:type="paragraph" w:styleId="NormalWeb">
    <w:name w:val="Normal (Web)"/>
    <w:basedOn w:val="Normal"/>
    <w:uiPriority w:val="99"/>
    <w:rsid w:val="0002278F"/>
    <w:pPr>
      <w:spacing w:beforeLines="1" w:afterLines="1"/>
    </w:pPr>
    <w:rPr>
      <w:rFonts w:ascii="Times" w:hAnsi="Times" w:cs="Times New Roman"/>
      <w:sz w:val="20"/>
      <w:szCs w:val="20"/>
    </w:rPr>
  </w:style>
  <w:style w:type="character" w:styleId="Hyperlink">
    <w:name w:val="Hyperlink"/>
    <w:basedOn w:val="DefaultParagraphFont"/>
    <w:uiPriority w:val="99"/>
    <w:semiHidden/>
    <w:unhideWhenUsed/>
    <w:rsid w:val="0010557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47008056">
      <w:bodyDiv w:val="1"/>
      <w:marLeft w:val="0"/>
      <w:marRight w:val="0"/>
      <w:marTop w:val="0"/>
      <w:marBottom w:val="0"/>
      <w:divBdr>
        <w:top w:val="none" w:sz="0" w:space="0" w:color="auto"/>
        <w:left w:val="none" w:sz="0" w:space="0" w:color="auto"/>
        <w:bottom w:val="none" w:sz="0" w:space="0" w:color="auto"/>
        <w:right w:val="none" w:sz="0" w:space="0" w:color="auto"/>
      </w:divBdr>
    </w:div>
    <w:div w:id="646326852">
      <w:bodyDiv w:val="1"/>
      <w:marLeft w:val="0"/>
      <w:marRight w:val="0"/>
      <w:marTop w:val="0"/>
      <w:marBottom w:val="0"/>
      <w:divBdr>
        <w:top w:val="none" w:sz="0" w:space="0" w:color="auto"/>
        <w:left w:val="none" w:sz="0" w:space="0" w:color="auto"/>
        <w:bottom w:val="none" w:sz="0" w:space="0" w:color="auto"/>
        <w:right w:val="none" w:sz="0" w:space="0" w:color="auto"/>
      </w:divBdr>
    </w:div>
    <w:div w:id="1352996824">
      <w:bodyDiv w:val="1"/>
      <w:marLeft w:val="0"/>
      <w:marRight w:val="0"/>
      <w:marTop w:val="0"/>
      <w:marBottom w:val="0"/>
      <w:divBdr>
        <w:top w:val="none" w:sz="0" w:space="0" w:color="auto"/>
        <w:left w:val="none" w:sz="0" w:space="0" w:color="auto"/>
        <w:bottom w:val="none" w:sz="0" w:space="0" w:color="auto"/>
        <w:right w:val="none" w:sz="0" w:space="0" w:color="auto"/>
      </w:divBdr>
    </w:div>
    <w:div w:id="194203142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8.png"/><Relationship Id="rId20" Type="http://schemas.openxmlformats.org/officeDocument/2006/relationships/image" Target="media/image13.jpeg"/><Relationship Id="rId4" Type="http://schemas.openxmlformats.org/officeDocument/2006/relationships/settings" Target="settings.xml"/><Relationship Id="rId21" Type="http://schemas.openxmlformats.org/officeDocument/2006/relationships/fontTable" Target="fontTable.xml"/><Relationship Id="rId22" Type="http://schemas.openxmlformats.org/officeDocument/2006/relationships/theme" Target="theme/theme1.xml"/><Relationship Id="rId7" Type="http://schemas.openxmlformats.org/officeDocument/2006/relationships/hyperlink" Target="mailto:malcolm@tawalink.com" TargetMode="External"/><Relationship Id="rId1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image" Target="media/image1.png"/><Relationship Id="rId16" Type="http://schemas.openxmlformats.org/officeDocument/2006/relationships/image" Target="media/image9.jpeg"/><Relationship Id="rId8" Type="http://schemas.openxmlformats.org/officeDocument/2006/relationships/image" Target="media/image2.jpeg"/><Relationship Id="rId13" Type="http://schemas.openxmlformats.org/officeDocument/2006/relationships/image" Target="media/image7.png"/><Relationship Id="rId10"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tawalink.com/neighbours_street_list.html" TargetMode="External"/><Relationship Id="rId12" Type="http://schemas.openxmlformats.org/officeDocument/2006/relationships/image" Target="media/image6.jpeg"/><Relationship Id="rId17" Type="http://schemas.openxmlformats.org/officeDocument/2006/relationships/image" Target="media/image10.jpeg"/><Relationship Id="rId19" Type="http://schemas.openxmlformats.org/officeDocument/2006/relationships/image" Target="media/image12.png"/><Relationship Id="rId2" Type="http://schemas.openxmlformats.org/officeDocument/2006/relationships/numbering" Target="numbering.xml"/><Relationship Id="rId9" Type="http://schemas.openxmlformats.org/officeDocument/2006/relationships/image" Target="media/image3.jpeg"/><Relationship Id="rId3" Type="http://schemas.openxmlformats.org/officeDocument/2006/relationships/styles" Target="styles.xml"/><Relationship Id="rId18" Type="http://schemas.openxmlformats.org/officeDocument/2006/relationships/image" Target="media/image11.jpeg"/></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 xmlns="http://schemas.apple.com/cocoa/2006/metadata">
  <generator>CocoaOOXMLWriter/949.54</generator>
</meta>
</file>

<file path=customXml/itemProps1.xml><?xml version="1.0" encoding="utf-8"?>
<ds:datastoreItem xmlns:ds="http://schemas.openxmlformats.org/officeDocument/2006/customXml" ds:itemID="{F1FFBF87-50BB-0743-918D-1BEA94A2A7F2}">
  <ds:schemaRefs>
    <ds:schemaRef ds:uri="http://schemas.apple.com/cocoa/2006/meta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2422</Words>
  <Characters>13808</Characters>
  <Application>Microsoft Macintosh Word</Application>
  <DocSecurity>0</DocSecurity>
  <Lines>115</Lines>
  <Paragraphs>27</Paragraphs>
  <ScaleCrop>false</ScaleCrop>
  <LinksUpToDate>false</LinksUpToDate>
  <CharactersWithSpaces>16957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Will_Warden</dc:creator>
  <cp:lastModifiedBy>Becca Sparrow</cp:lastModifiedBy>
  <cp:revision>6</cp:revision>
  <cp:lastPrinted>2013-05-13T01:54:00Z</cp:lastPrinted>
  <dcterms:created xsi:type="dcterms:W3CDTF">2013-05-13T01:54:00Z</dcterms:created>
  <dcterms:modified xsi:type="dcterms:W3CDTF">2013-05-13T02:24:00Z</dcterms:modified>
</cp:coreProperties>
</file>